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D307D9" w:rsidP="00825CA0">
      <w:pPr>
        <w:pStyle w:val="NormalWeb"/>
        <w:spacing w:after="0" w:afterAutospacing="0" w:line="360" w:lineRule="auto"/>
        <w:jc w:val="center"/>
        <w:rPr>
          <w:b/>
        </w:rPr>
      </w:pPr>
      <w:r w:rsidRPr="007B5327">
        <w:rPr>
          <w:b/>
        </w:rPr>
        <w:t xml:space="preserve">PROJETO DE </w:t>
      </w:r>
      <w:r w:rsidR="0080502B" w:rsidRPr="007B5327">
        <w:rPr>
          <w:b/>
        </w:rPr>
        <w:t xml:space="preserve">LEI MUNICIPAL </w:t>
      </w:r>
      <w:r w:rsidR="00427FF7" w:rsidRPr="007B5327">
        <w:rPr>
          <w:b/>
        </w:rPr>
        <w:t>N. º</w:t>
      </w:r>
      <w:r w:rsidR="007B5327">
        <w:rPr>
          <w:b/>
        </w:rPr>
        <w:t xml:space="preserve"> </w:t>
      </w:r>
      <w:r w:rsidR="00427FF7">
        <w:rPr>
          <w:b/>
        </w:rPr>
        <w:t>0</w:t>
      </w:r>
      <w:r w:rsidR="0099546E">
        <w:rPr>
          <w:b/>
        </w:rPr>
        <w:t>0</w:t>
      </w:r>
      <w:r w:rsidR="002A5BB8">
        <w:rPr>
          <w:b/>
        </w:rPr>
        <w:t>4</w:t>
      </w:r>
      <w:r w:rsidR="0080502B" w:rsidRPr="007B5327">
        <w:rPr>
          <w:b/>
        </w:rPr>
        <w:t xml:space="preserve"> DE </w:t>
      </w:r>
      <w:r w:rsidR="00836E66">
        <w:rPr>
          <w:b/>
        </w:rPr>
        <w:t>1° DE MARÇO</w:t>
      </w:r>
      <w:r w:rsidR="0099546E">
        <w:rPr>
          <w:b/>
        </w:rPr>
        <w:t xml:space="preserve"> DE 2018</w:t>
      </w:r>
      <w:r w:rsidR="0080502B" w:rsidRPr="007B5327">
        <w:rPr>
          <w:b/>
        </w:rPr>
        <w:t>.</w:t>
      </w:r>
    </w:p>
    <w:p w:rsidR="00825CA0" w:rsidRPr="007B5327" w:rsidRDefault="00825CA0" w:rsidP="00356AB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2A5BB8" w:rsidRDefault="002A5BB8" w:rsidP="002E580C">
      <w:pPr>
        <w:ind w:left="4536"/>
        <w:jc w:val="both"/>
        <w:rPr>
          <w:sz w:val="24"/>
          <w:szCs w:val="24"/>
        </w:rPr>
      </w:pPr>
      <w:bookmarkStart w:id="0" w:name="_GoBack"/>
      <w:r w:rsidRPr="002A5BB8">
        <w:rPr>
          <w:sz w:val="24"/>
          <w:szCs w:val="24"/>
        </w:rPr>
        <w:t>Concede revisão geral anual aos vencimentos dos servidores municipais, aos proventos dos aposentados e pensionistas e aos agentes políticos do Município de</w:t>
      </w:r>
      <w:r>
        <w:rPr>
          <w:sz w:val="24"/>
          <w:szCs w:val="24"/>
        </w:rPr>
        <w:t xml:space="preserve"> </w:t>
      </w:r>
      <w:r w:rsidRPr="002E580C">
        <w:rPr>
          <w:sz w:val="24"/>
          <w:szCs w:val="24"/>
        </w:rPr>
        <w:t>Dilermando de Aguiar</w:t>
      </w:r>
      <w:r>
        <w:rPr>
          <w:sz w:val="24"/>
          <w:szCs w:val="24"/>
        </w:rPr>
        <w:t>.</w:t>
      </w:r>
    </w:p>
    <w:p w:rsidR="002E580C" w:rsidRDefault="002E580C" w:rsidP="002E580C">
      <w:pPr>
        <w:ind w:left="4536"/>
        <w:jc w:val="both"/>
        <w:rPr>
          <w:sz w:val="24"/>
          <w:szCs w:val="24"/>
        </w:rPr>
      </w:pPr>
    </w:p>
    <w:bookmarkEnd w:id="0"/>
    <w:p w:rsidR="002E580C" w:rsidRPr="007B5327" w:rsidRDefault="002E580C" w:rsidP="002E580C">
      <w:pPr>
        <w:ind w:left="4536"/>
        <w:jc w:val="both"/>
        <w:rPr>
          <w:sz w:val="24"/>
          <w:szCs w:val="24"/>
        </w:rPr>
      </w:pPr>
    </w:p>
    <w:p w:rsidR="0068758F" w:rsidRPr="007B5327" w:rsidRDefault="0068758F" w:rsidP="0068758F">
      <w:pPr>
        <w:spacing w:line="360" w:lineRule="auto"/>
        <w:jc w:val="center"/>
        <w:rPr>
          <w:caps/>
          <w:sz w:val="24"/>
          <w:szCs w:val="24"/>
        </w:rPr>
      </w:pPr>
      <w:r w:rsidRPr="007B5327">
        <w:rPr>
          <w:b/>
          <w:sz w:val="24"/>
          <w:szCs w:val="24"/>
        </w:rPr>
        <w:t>LEI:</w:t>
      </w:r>
    </w:p>
    <w:p w:rsidR="00BB192D" w:rsidRPr="00BB192D" w:rsidRDefault="00BB192D" w:rsidP="002A5BB8">
      <w:pPr>
        <w:pStyle w:val="Corpodetexto2"/>
        <w:suppressAutoHyphens/>
        <w:spacing w:line="360" w:lineRule="auto"/>
      </w:pPr>
    </w:p>
    <w:p w:rsidR="002A5BB8" w:rsidRDefault="002A5BB8" w:rsidP="002A5BB8">
      <w:pPr>
        <w:spacing w:line="360" w:lineRule="auto"/>
        <w:ind w:firstLine="708"/>
        <w:jc w:val="both"/>
        <w:rPr>
          <w:sz w:val="24"/>
          <w:szCs w:val="24"/>
        </w:rPr>
      </w:pPr>
      <w:bookmarkStart w:id="1" w:name="artigo_1"/>
      <w:r w:rsidRPr="002A5BB8">
        <w:rPr>
          <w:sz w:val="24"/>
          <w:szCs w:val="24"/>
        </w:rPr>
        <w:t>Art. 1º</w:t>
      </w:r>
      <w:bookmarkEnd w:id="1"/>
      <w:r w:rsidRPr="002A5BB8">
        <w:rPr>
          <w:sz w:val="24"/>
          <w:szCs w:val="24"/>
        </w:rPr>
        <w:t xml:space="preserve"> A revisão geral </w:t>
      </w:r>
      <w:r>
        <w:rPr>
          <w:sz w:val="24"/>
          <w:szCs w:val="24"/>
        </w:rPr>
        <w:t xml:space="preserve">anual </w:t>
      </w:r>
      <w:r w:rsidRPr="002A5BB8">
        <w:rPr>
          <w:sz w:val="24"/>
          <w:szCs w:val="24"/>
        </w:rPr>
        <w:t xml:space="preserve">de que trata o inciso X, parte final, do artigo 37 da Constituição Federal, será feita com aplicação do índice de </w:t>
      </w:r>
      <w:r w:rsidR="006812A7">
        <w:rPr>
          <w:sz w:val="24"/>
          <w:szCs w:val="24"/>
        </w:rPr>
        <w:t>2,86</w:t>
      </w:r>
      <w:r w:rsidRPr="002A5BB8">
        <w:rPr>
          <w:sz w:val="24"/>
          <w:szCs w:val="24"/>
        </w:rPr>
        <w:t xml:space="preserve"> % (</w:t>
      </w:r>
      <w:r w:rsidR="006812A7">
        <w:rPr>
          <w:sz w:val="24"/>
          <w:szCs w:val="24"/>
        </w:rPr>
        <w:t>dois vírgula oitenta e seis por cento</w:t>
      </w:r>
      <w:r w:rsidRPr="002A5BB8">
        <w:rPr>
          <w:sz w:val="24"/>
          <w:szCs w:val="24"/>
        </w:rPr>
        <w:t>), incidindo sobre os vencimentos básicos ou subsídios, dos servidores públicos dos poderes executivo e legislativo pertencentes ao quadro permanente de cargos, ao quadro de cargos em comissão e funções gratificada</w:t>
      </w:r>
      <w:r>
        <w:rPr>
          <w:sz w:val="24"/>
          <w:szCs w:val="24"/>
        </w:rPr>
        <w:t>s, magistério pú</w:t>
      </w:r>
      <w:r w:rsidRPr="002A5BB8">
        <w:rPr>
          <w:sz w:val="24"/>
          <w:szCs w:val="24"/>
        </w:rPr>
        <w:t>blico municipal, servidores do quadro especial em extinção</w:t>
      </w:r>
      <w:r>
        <w:rPr>
          <w:sz w:val="24"/>
          <w:szCs w:val="24"/>
        </w:rPr>
        <w:t xml:space="preserve">, </w:t>
      </w:r>
      <w:r w:rsidRPr="002A5BB8">
        <w:rPr>
          <w:sz w:val="24"/>
          <w:szCs w:val="24"/>
        </w:rPr>
        <w:t>contratos temporários e empregos públicos, bem como ao</w:t>
      </w:r>
      <w:r w:rsidR="00354A4B">
        <w:rPr>
          <w:sz w:val="24"/>
          <w:szCs w:val="24"/>
        </w:rPr>
        <w:t>s</w:t>
      </w:r>
      <w:r w:rsidRPr="002A5BB8">
        <w:rPr>
          <w:sz w:val="24"/>
          <w:szCs w:val="24"/>
        </w:rPr>
        <w:t xml:space="preserve"> servidores inativos e pensionistas, cujos benefícios tenham sido concedidos com fundamento no direito à paridade entre vencimentos e proventos.</w:t>
      </w:r>
    </w:p>
    <w:p w:rsidR="00354A4B" w:rsidRDefault="00354A4B" w:rsidP="002A5BB8">
      <w:pPr>
        <w:spacing w:line="360" w:lineRule="auto"/>
        <w:ind w:firstLine="708"/>
        <w:jc w:val="both"/>
        <w:rPr>
          <w:sz w:val="24"/>
          <w:szCs w:val="24"/>
        </w:rPr>
      </w:pPr>
    </w:p>
    <w:p w:rsidR="002A5BB8" w:rsidRPr="002A5BB8" w:rsidRDefault="002A5BB8" w:rsidP="002A5BB8">
      <w:pPr>
        <w:spacing w:line="360" w:lineRule="auto"/>
        <w:ind w:firstLine="708"/>
        <w:jc w:val="both"/>
        <w:rPr>
          <w:sz w:val="24"/>
          <w:szCs w:val="24"/>
        </w:rPr>
      </w:pPr>
      <w:r w:rsidRPr="002A5BB8">
        <w:rPr>
          <w:sz w:val="24"/>
          <w:szCs w:val="24"/>
        </w:rPr>
        <w:t>Parágrafo Único - A revisão geral anual prevista no caput aplica-se também ao subsídio do Prefeito, do Vice-Prefeito, dos Secretários Municipais e dos Vereadores.</w:t>
      </w:r>
    </w:p>
    <w:p w:rsidR="002A5BB8" w:rsidRPr="002A5BB8" w:rsidRDefault="002A5BB8" w:rsidP="002A5BB8">
      <w:pPr>
        <w:spacing w:line="360" w:lineRule="auto"/>
        <w:jc w:val="both"/>
        <w:rPr>
          <w:sz w:val="24"/>
          <w:szCs w:val="24"/>
        </w:rPr>
      </w:pPr>
    </w:p>
    <w:p w:rsidR="002A5BB8" w:rsidRPr="002A5BB8" w:rsidRDefault="002A5BB8" w:rsidP="002A5BB8">
      <w:pPr>
        <w:spacing w:line="360" w:lineRule="auto"/>
        <w:jc w:val="both"/>
        <w:rPr>
          <w:sz w:val="24"/>
          <w:szCs w:val="24"/>
        </w:rPr>
      </w:pPr>
      <w:bookmarkStart w:id="2" w:name="artigo_2"/>
      <w:r w:rsidRPr="002A5BB8">
        <w:rPr>
          <w:sz w:val="24"/>
          <w:szCs w:val="24"/>
        </w:rPr>
        <w:t xml:space="preserve">           Art. 2º</w:t>
      </w:r>
      <w:bookmarkEnd w:id="2"/>
      <w:r w:rsidRPr="002A5BB8">
        <w:rPr>
          <w:sz w:val="24"/>
          <w:szCs w:val="24"/>
        </w:rPr>
        <w:t xml:space="preserve"> A revisão geral anual estabelecida por esta Lei correspondente ao período de </w:t>
      </w:r>
      <w:r w:rsidR="006812A7">
        <w:rPr>
          <w:sz w:val="24"/>
          <w:szCs w:val="24"/>
        </w:rPr>
        <w:t xml:space="preserve">janeiro/2017 </w:t>
      </w:r>
      <w:proofErr w:type="gramStart"/>
      <w:r w:rsidR="006812A7">
        <w:rPr>
          <w:sz w:val="24"/>
          <w:szCs w:val="24"/>
        </w:rPr>
        <w:t>à</w:t>
      </w:r>
      <w:proofErr w:type="gramEnd"/>
      <w:r w:rsidR="006812A7">
        <w:rPr>
          <w:sz w:val="24"/>
          <w:szCs w:val="24"/>
        </w:rPr>
        <w:t xml:space="preserve"> fevereiro/2018</w:t>
      </w:r>
      <w:r w:rsidRPr="002A5BB8">
        <w:rPr>
          <w:sz w:val="24"/>
          <w:szCs w:val="24"/>
        </w:rPr>
        <w:t>.</w:t>
      </w:r>
    </w:p>
    <w:p w:rsidR="0068758F" w:rsidRDefault="002A5BB8" w:rsidP="002A5BB8">
      <w:pPr>
        <w:spacing w:line="360" w:lineRule="auto"/>
        <w:jc w:val="both"/>
        <w:rPr>
          <w:sz w:val="24"/>
          <w:szCs w:val="24"/>
        </w:rPr>
      </w:pPr>
      <w:r w:rsidRPr="002A5BB8">
        <w:rPr>
          <w:sz w:val="24"/>
          <w:szCs w:val="24"/>
        </w:rPr>
        <w:br/>
      </w:r>
      <w:bookmarkStart w:id="3" w:name="artigo_3"/>
      <w:r w:rsidRPr="002A5BB8">
        <w:rPr>
          <w:sz w:val="24"/>
          <w:szCs w:val="24"/>
        </w:rPr>
        <w:t xml:space="preserve">           Art. 3º</w:t>
      </w:r>
      <w:bookmarkEnd w:id="3"/>
      <w:r w:rsidRPr="002A5BB8">
        <w:rPr>
          <w:sz w:val="24"/>
          <w:szCs w:val="24"/>
        </w:rPr>
        <w:t> A presente Lei entra em vigor na data de sua publicação com seus efeitos produzidos a partir de 1º de fevereiro de 201</w:t>
      </w:r>
      <w:r>
        <w:rPr>
          <w:sz w:val="24"/>
          <w:szCs w:val="24"/>
        </w:rPr>
        <w:t>8.</w:t>
      </w:r>
    </w:p>
    <w:p w:rsidR="002A5BB8" w:rsidRPr="002A5BB8" w:rsidRDefault="002A5BB8" w:rsidP="002A5BB8">
      <w:pPr>
        <w:spacing w:line="360" w:lineRule="auto"/>
        <w:jc w:val="both"/>
        <w:rPr>
          <w:sz w:val="24"/>
          <w:szCs w:val="24"/>
        </w:rPr>
      </w:pPr>
    </w:p>
    <w:p w:rsidR="002A5BB8" w:rsidRDefault="00744D34" w:rsidP="006812A7">
      <w:pPr>
        <w:spacing w:line="360" w:lineRule="auto"/>
        <w:ind w:firstLine="708"/>
        <w:jc w:val="both"/>
        <w:rPr>
          <w:sz w:val="24"/>
          <w:szCs w:val="24"/>
        </w:rPr>
      </w:pPr>
      <w:r w:rsidRPr="002A5BB8">
        <w:rPr>
          <w:sz w:val="24"/>
          <w:szCs w:val="24"/>
        </w:rPr>
        <w:t xml:space="preserve">Gabinete do </w:t>
      </w:r>
      <w:r w:rsidR="00751FFB" w:rsidRPr="002A5BB8">
        <w:rPr>
          <w:sz w:val="24"/>
          <w:szCs w:val="24"/>
        </w:rPr>
        <w:t>Pr</w:t>
      </w:r>
      <w:r w:rsidRPr="002A5BB8">
        <w:rPr>
          <w:sz w:val="24"/>
          <w:szCs w:val="24"/>
        </w:rPr>
        <w:t xml:space="preserve">efeito Municipal, </w:t>
      </w:r>
      <w:r w:rsidR="00274FCB" w:rsidRPr="002A5BB8">
        <w:rPr>
          <w:sz w:val="24"/>
          <w:szCs w:val="24"/>
        </w:rPr>
        <w:t xml:space="preserve">Dilermando de Aguiar, </w:t>
      </w:r>
      <w:r w:rsidR="00BB192D" w:rsidRPr="002A5BB8">
        <w:rPr>
          <w:sz w:val="24"/>
          <w:szCs w:val="24"/>
        </w:rPr>
        <w:t>ao 1° dia</w:t>
      </w:r>
      <w:r w:rsidR="00490FA2" w:rsidRPr="002A5BB8">
        <w:rPr>
          <w:sz w:val="24"/>
          <w:szCs w:val="24"/>
        </w:rPr>
        <w:t xml:space="preserve"> do mês de </w:t>
      </w:r>
      <w:r w:rsidR="00BB192D" w:rsidRPr="002A5BB8">
        <w:rPr>
          <w:sz w:val="24"/>
          <w:szCs w:val="24"/>
        </w:rPr>
        <w:t>março</w:t>
      </w:r>
      <w:r w:rsidR="00490FA2" w:rsidRPr="002A5BB8">
        <w:rPr>
          <w:sz w:val="24"/>
          <w:szCs w:val="24"/>
        </w:rPr>
        <w:t xml:space="preserve"> </w:t>
      </w:r>
      <w:r w:rsidR="0080502B" w:rsidRPr="002A5BB8">
        <w:rPr>
          <w:sz w:val="24"/>
          <w:szCs w:val="24"/>
        </w:rPr>
        <w:t>do ano</w:t>
      </w:r>
      <w:r w:rsidR="00AE61E4" w:rsidRPr="002A5BB8">
        <w:rPr>
          <w:sz w:val="24"/>
          <w:szCs w:val="24"/>
        </w:rPr>
        <w:t xml:space="preserve"> de </w:t>
      </w:r>
      <w:r w:rsidRPr="002A5BB8">
        <w:rPr>
          <w:sz w:val="24"/>
          <w:szCs w:val="24"/>
        </w:rPr>
        <w:t>201</w:t>
      </w:r>
      <w:r w:rsidR="0099546E" w:rsidRPr="002A5BB8">
        <w:rPr>
          <w:sz w:val="24"/>
          <w:szCs w:val="24"/>
        </w:rPr>
        <w:t>8</w:t>
      </w:r>
      <w:r w:rsidRPr="002A5BB8">
        <w:rPr>
          <w:sz w:val="24"/>
          <w:szCs w:val="24"/>
        </w:rPr>
        <w:t>.</w:t>
      </w:r>
    </w:p>
    <w:p w:rsidR="0024761B" w:rsidRDefault="0024761B" w:rsidP="00AE61E4">
      <w:pPr>
        <w:spacing w:line="360" w:lineRule="auto"/>
        <w:jc w:val="both"/>
        <w:rPr>
          <w:sz w:val="24"/>
          <w:szCs w:val="24"/>
        </w:rPr>
      </w:pPr>
    </w:p>
    <w:p w:rsidR="00D54A41" w:rsidRPr="00A72373" w:rsidRDefault="00D54A41" w:rsidP="00AE61E4">
      <w:pPr>
        <w:spacing w:line="360" w:lineRule="auto"/>
        <w:jc w:val="both"/>
        <w:rPr>
          <w:sz w:val="24"/>
          <w:szCs w:val="24"/>
        </w:rPr>
      </w:pPr>
      <w:r w:rsidRPr="00A72373">
        <w:rPr>
          <w:sz w:val="24"/>
          <w:szCs w:val="24"/>
        </w:rPr>
        <w:t xml:space="preserve">Registre-se e Publique-se.        </w:t>
      </w:r>
    </w:p>
    <w:p w:rsidR="00825CA0" w:rsidRPr="00A72373" w:rsidRDefault="00825CA0" w:rsidP="00A91394">
      <w:pPr>
        <w:jc w:val="right"/>
        <w:rPr>
          <w:bCs/>
          <w:sz w:val="24"/>
          <w:szCs w:val="24"/>
        </w:rPr>
      </w:pPr>
    </w:p>
    <w:p w:rsidR="009235A2" w:rsidRPr="00A72373" w:rsidRDefault="009235A2" w:rsidP="00D54A41">
      <w:pPr>
        <w:rPr>
          <w:bCs/>
          <w:sz w:val="24"/>
          <w:szCs w:val="24"/>
        </w:rPr>
      </w:pPr>
      <w:r w:rsidRPr="00A72373">
        <w:rPr>
          <w:bCs/>
          <w:sz w:val="24"/>
          <w:szCs w:val="24"/>
        </w:rPr>
        <w:t xml:space="preserve">Anderson de Lima </w:t>
      </w:r>
      <w:proofErr w:type="spellStart"/>
      <w:r w:rsidRPr="00A72373">
        <w:rPr>
          <w:bCs/>
          <w:sz w:val="24"/>
          <w:szCs w:val="24"/>
        </w:rPr>
        <w:t>Pulhese</w:t>
      </w:r>
      <w:proofErr w:type="spellEnd"/>
    </w:p>
    <w:p w:rsidR="0010198F" w:rsidRDefault="009235A2" w:rsidP="002A5BB8">
      <w:pPr>
        <w:rPr>
          <w:bCs/>
          <w:sz w:val="24"/>
          <w:szCs w:val="24"/>
        </w:rPr>
      </w:pPr>
      <w:r w:rsidRPr="00A72373">
        <w:rPr>
          <w:bCs/>
          <w:sz w:val="24"/>
          <w:szCs w:val="24"/>
        </w:rPr>
        <w:t>Secretário da Administração e Fazenda.</w:t>
      </w:r>
    </w:p>
    <w:p w:rsidR="009235A2" w:rsidRPr="00A72373" w:rsidRDefault="009235A2" w:rsidP="00354A4B">
      <w:pPr>
        <w:ind w:firstLine="2127"/>
        <w:jc w:val="center"/>
        <w:rPr>
          <w:sz w:val="24"/>
          <w:szCs w:val="24"/>
        </w:rPr>
      </w:pPr>
      <w:r w:rsidRPr="00A72373">
        <w:rPr>
          <w:bCs/>
          <w:sz w:val="24"/>
          <w:szCs w:val="24"/>
        </w:rPr>
        <w:t xml:space="preserve">José Claiton </w:t>
      </w:r>
      <w:proofErr w:type="spellStart"/>
      <w:r w:rsidRPr="00A72373">
        <w:rPr>
          <w:bCs/>
          <w:sz w:val="24"/>
          <w:szCs w:val="24"/>
        </w:rPr>
        <w:t>Sauzem</w:t>
      </w:r>
      <w:proofErr w:type="spellEnd"/>
      <w:r w:rsidRPr="00A72373">
        <w:rPr>
          <w:bCs/>
          <w:sz w:val="24"/>
          <w:szCs w:val="24"/>
        </w:rPr>
        <w:t xml:space="preserve"> Ilha</w:t>
      </w:r>
    </w:p>
    <w:p w:rsidR="00FB12B8" w:rsidRPr="00A72373" w:rsidRDefault="009235A2" w:rsidP="00354A4B">
      <w:pPr>
        <w:ind w:firstLine="2127"/>
        <w:jc w:val="center"/>
        <w:rPr>
          <w:sz w:val="24"/>
          <w:szCs w:val="24"/>
        </w:rPr>
      </w:pPr>
      <w:r w:rsidRPr="00A72373">
        <w:rPr>
          <w:sz w:val="24"/>
          <w:szCs w:val="24"/>
        </w:rPr>
        <w:t>Prefeito Municipal</w:t>
      </w:r>
    </w:p>
    <w:p w:rsidR="00C30AF3" w:rsidRPr="000F325A" w:rsidRDefault="00C30AF3" w:rsidP="00825CA0">
      <w:pPr>
        <w:jc w:val="both"/>
        <w:rPr>
          <w:bCs/>
          <w:sz w:val="24"/>
          <w:szCs w:val="24"/>
        </w:rPr>
      </w:pPr>
      <w:r w:rsidRPr="007B5327">
        <w:rPr>
          <w:b/>
          <w:bCs/>
          <w:sz w:val="24"/>
          <w:szCs w:val="24"/>
        </w:rPr>
        <w:lastRenderedPageBreak/>
        <w:t>Mensagem Justificativa</w:t>
      </w:r>
    </w:p>
    <w:p w:rsidR="00F53DF4" w:rsidRDefault="00F53DF4" w:rsidP="00C30AF3">
      <w:pPr>
        <w:spacing w:line="360" w:lineRule="auto"/>
        <w:jc w:val="both"/>
        <w:rPr>
          <w:b/>
          <w:sz w:val="24"/>
          <w:szCs w:val="24"/>
        </w:rPr>
      </w:pPr>
    </w:p>
    <w:p w:rsidR="00C30AF3" w:rsidRPr="007B5327" w:rsidRDefault="00C30AF3" w:rsidP="00C30AF3">
      <w:pPr>
        <w:spacing w:line="360" w:lineRule="auto"/>
        <w:jc w:val="both"/>
        <w:rPr>
          <w:b/>
          <w:sz w:val="24"/>
          <w:szCs w:val="24"/>
        </w:rPr>
      </w:pPr>
      <w:r w:rsidRPr="007B5327">
        <w:rPr>
          <w:b/>
          <w:sz w:val="24"/>
          <w:szCs w:val="24"/>
        </w:rPr>
        <w:t>Senhor Presidente,</w:t>
      </w:r>
    </w:p>
    <w:p w:rsidR="00C30AF3" w:rsidRPr="007B5327" w:rsidRDefault="00C30AF3" w:rsidP="00C30AF3">
      <w:pPr>
        <w:spacing w:line="360" w:lineRule="auto"/>
        <w:jc w:val="both"/>
        <w:rPr>
          <w:b/>
          <w:sz w:val="24"/>
          <w:szCs w:val="24"/>
        </w:rPr>
      </w:pPr>
      <w:r w:rsidRPr="007B5327">
        <w:rPr>
          <w:b/>
          <w:sz w:val="24"/>
          <w:szCs w:val="24"/>
        </w:rPr>
        <w:t>Senhores Vereadores e Senhoras Vereadoras</w:t>
      </w:r>
    </w:p>
    <w:p w:rsidR="00C30AF3" w:rsidRPr="007B5327" w:rsidRDefault="00C30AF3" w:rsidP="00C30AF3">
      <w:pPr>
        <w:spacing w:line="360" w:lineRule="auto"/>
        <w:jc w:val="both"/>
        <w:rPr>
          <w:b/>
          <w:sz w:val="24"/>
          <w:szCs w:val="24"/>
        </w:rPr>
      </w:pPr>
    </w:p>
    <w:p w:rsidR="000F325A" w:rsidRDefault="00C30AF3" w:rsidP="002A5BB8">
      <w:pPr>
        <w:spacing w:line="360" w:lineRule="auto"/>
        <w:jc w:val="both"/>
        <w:rPr>
          <w:sz w:val="24"/>
          <w:szCs w:val="24"/>
        </w:rPr>
      </w:pPr>
      <w:r w:rsidRPr="007B5327">
        <w:rPr>
          <w:b/>
          <w:sz w:val="24"/>
          <w:szCs w:val="24"/>
        </w:rPr>
        <w:tab/>
      </w:r>
      <w:r w:rsidR="002A5BB8" w:rsidRPr="0010198F">
        <w:rPr>
          <w:sz w:val="24"/>
          <w:szCs w:val="24"/>
        </w:rPr>
        <w:t>Em atendimento</w:t>
      </w:r>
      <w:r w:rsidR="0010198F">
        <w:rPr>
          <w:sz w:val="24"/>
          <w:szCs w:val="24"/>
        </w:rPr>
        <w:t xml:space="preserve"> </w:t>
      </w:r>
      <w:proofErr w:type="gramStart"/>
      <w:r w:rsidR="0010198F">
        <w:rPr>
          <w:sz w:val="24"/>
          <w:szCs w:val="24"/>
        </w:rPr>
        <w:t>a política de manutenção do poder de compra referente ao funcionalismo público municipal, há anos estabelecida,</w:t>
      </w:r>
      <w:r w:rsidR="006812A7">
        <w:rPr>
          <w:sz w:val="24"/>
          <w:szCs w:val="24"/>
        </w:rPr>
        <w:t xml:space="preserve"> </w:t>
      </w:r>
      <w:r w:rsidR="002A5BB8">
        <w:rPr>
          <w:sz w:val="24"/>
          <w:szCs w:val="24"/>
        </w:rPr>
        <w:t>encaminhamos</w:t>
      </w:r>
      <w:proofErr w:type="gramEnd"/>
      <w:r w:rsidR="002A5BB8">
        <w:rPr>
          <w:sz w:val="24"/>
          <w:szCs w:val="24"/>
        </w:rPr>
        <w:t xml:space="preserve"> em REGIME DE URGÊNCIA </w:t>
      </w:r>
      <w:r w:rsidR="006812A7">
        <w:rPr>
          <w:sz w:val="24"/>
          <w:szCs w:val="24"/>
        </w:rPr>
        <w:t>este</w:t>
      </w:r>
      <w:r w:rsidR="002A5BB8">
        <w:rPr>
          <w:sz w:val="24"/>
          <w:szCs w:val="24"/>
        </w:rPr>
        <w:t xml:space="preserve"> projeto de Lei</w:t>
      </w:r>
      <w:r w:rsidR="0010198F">
        <w:rPr>
          <w:sz w:val="24"/>
          <w:szCs w:val="24"/>
        </w:rPr>
        <w:t xml:space="preserve"> que </w:t>
      </w:r>
      <w:r w:rsidR="006812A7">
        <w:rPr>
          <w:sz w:val="24"/>
          <w:szCs w:val="24"/>
        </w:rPr>
        <w:t>se baseia</w:t>
      </w:r>
      <w:r w:rsidR="0010198F" w:rsidRPr="002A5BB8">
        <w:rPr>
          <w:sz w:val="24"/>
          <w:szCs w:val="24"/>
        </w:rPr>
        <w:t xml:space="preserve"> o inciso X, parte final, do artigo 37 da Constituição Federal</w:t>
      </w:r>
      <w:r w:rsidR="002A5BB8">
        <w:rPr>
          <w:sz w:val="24"/>
          <w:szCs w:val="24"/>
        </w:rPr>
        <w:t>.</w:t>
      </w:r>
    </w:p>
    <w:p w:rsidR="0024761B" w:rsidRDefault="0024761B" w:rsidP="002A5BB8">
      <w:pPr>
        <w:spacing w:line="360" w:lineRule="auto"/>
        <w:jc w:val="both"/>
        <w:rPr>
          <w:bCs/>
          <w:sz w:val="24"/>
          <w:szCs w:val="24"/>
        </w:rPr>
      </w:pPr>
    </w:p>
    <w:p w:rsidR="0010198F" w:rsidRDefault="0010198F" w:rsidP="000F325A">
      <w:pPr>
        <w:spacing w:line="360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Assim, o Poder Executivo Municipal entende como justa a correção inflacionária e que os aumentos reais são proporcionados pelo atual Plano de Carreira em vigor</w:t>
      </w:r>
      <w:r w:rsidR="006812A7">
        <w:rPr>
          <w:bCs/>
          <w:sz w:val="24"/>
          <w:szCs w:val="24"/>
        </w:rPr>
        <w:t xml:space="preserve"> ou por situações específicas</w:t>
      </w:r>
      <w:r>
        <w:rPr>
          <w:bCs/>
          <w:sz w:val="24"/>
          <w:szCs w:val="24"/>
        </w:rPr>
        <w:t xml:space="preserve">, </w:t>
      </w:r>
      <w:r w:rsidR="006812A7">
        <w:rPr>
          <w:bCs/>
          <w:sz w:val="24"/>
          <w:szCs w:val="24"/>
        </w:rPr>
        <w:t>sendo</w:t>
      </w:r>
      <w:r>
        <w:rPr>
          <w:bCs/>
          <w:sz w:val="24"/>
          <w:szCs w:val="24"/>
        </w:rPr>
        <w:t xml:space="preserve"> a remuneração paga</w:t>
      </w:r>
      <w:r w:rsidR="006812A7">
        <w:rPr>
          <w:bCs/>
          <w:sz w:val="24"/>
          <w:szCs w:val="24"/>
        </w:rPr>
        <w:t xml:space="preserve"> atualmente semelhante</w:t>
      </w:r>
      <w:r>
        <w:rPr>
          <w:bCs/>
          <w:sz w:val="24"/>
          <w:szCs w:val="24"/>
        </w:rPr>
        <w:t xml:space="preserve"> aos demais </w:t>
      </w:r>
      <w:r w:rsidR="006812A7">
        <w:rPr>
          <w:bCs/>
          <w:sz w:val="24"/>
          <w:szCs w:val="24"/>
        </w:rPr>
        <w:t>municípios da</w:t>
      </w:r>
      <w:r>
        <w:rPr>
          <w:bCs/>
          <w:sz w:val="24"/>
          <w:szCs w:val="24"/>
        </w:rPr>
        <w:t xml:space="preserve"> região. Nesse contexto, entendemos como proba e responsável manter os direitos adquiridos sem prejudicar a responsabilid</w:t>
      </w:r>
      <w:r w:rsidR="006812A7">
        <w:rPr>
          <w:bCs/>
          <w:sz w:val="24"/>
          <w:szCs w:val="24"/>
        </w:rPr>
        <w:t>ade fiscal e as contas públicas.</w:t>
      </w:r>
    </w:p>
    <w:p w:rsidR="0024761B" w:rsidRDefault="0024761B" w:rsidP="000F325A">
      <w:pPr>
        <w:spacing w:line="360" w:lineRule="auto"/>
        <w:ind w:firstLine="708"/>
        <w:jc w:val="both"/>
        <w:rPr>
          <w:bCs/>
          <w:sz w:val="24"/>
          <w:szCs w:val="24"/>
        </w:rPr>
      </w:pPr>
    </w:p>
    <w:p w:rsidR="000F325A" w:rsidRDefault="0010198F" w:rsidP="000F325A">
      <w:pPr>
        <w:spacing w:line="360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Tendo em vista </w:t>
      </w:r>
      <w:r w:rsidR="002A5BB8">
        <w:rPr>
          <w:bCs/>
          <w:sz w:val="24"/>
          <w:szCs w:val="24"/>
        </w:rPr>
        <w:t xml:space="preserve">o estudo técnico da Secretaria da Fazenda, observou-se que no período de </w:t>
      </w:r>
      <w:r w:rsidR="006812A7">
        <w:rPr>
          <w:sz w:val="24"/>
          <w:szCs w:val="24"/>
        </w:rPr>
        <w:t xml:space="preserve">janeiro/2017 </w:t>
      </w:r>
      <w:proofErr w:type="gramStart"/>
      <w:r w:rsidR="006812A7">
        <w:rPr>
          <w:sz w:val="24"/>
          <w:szCs w:val="24"/>
        </w:rPr>
        <w:t>à</w:t>
      </w:r>
      <w:proofErr w:type="gramEnd"/>
      <w:r w:rsidR="006812A7">
        <w:rPr>
          <w:sz w:val="24"/>
          <w:szCs w:val="24"/>
        </w:rPr>
        <w:t xml:space="preserve"> fevereiro/2018 </w:t>
      </w:r>
      <w:r w:rsidR="002A5BB8">
        <w:rPr>
          <w:bCs/>
          <w:sz w:val="24"/>
          <w:szCs w:val="24"/>
        </w:rPr>
        <w:t>a inflação</w:t>
      </w:r>
      <w:r w:rsidR="006812A7">
        <w:rPr>
          <w:bCs/>
          <w:sz w:val="24"/>
          <w:szCs w:val="24"/>
        </w:rPr>
        <w:t xml:space="preserve"> medida pelo IPC-A</w:t>
      </w:r>
      <w:r w:rsidR="00DD182A">
        <w:rPr>
          <w:bCs/>
          <w:sz w:val="24"/>
          <w:szCs w:val="24"/>
        </w:rPr>
        <w:t xml:space="preserve"> foi de  </w:t>
      </w:r>
      <w:r w:rsidR="006812A7">
        <w:rPr>
          <w:bCs/>
          <w:sz w:val="24"/>
          <w:szCs w:val="24"/>
        </w:rPr>
        <w:t>2,86%</w:t>
      </w:r>
      <w:r w:rsidR="00354A4B">
        <w:rPr>
          <w:bCs/>
          <w:sz w:val="24"/>
          <w:szCs w:val="24"/>
        </w:rPr>
        <w:t xml:space="preserve">, o Poder Executivo projeta para </w:t>
      </w:r>
      <w:r w:rsidR="00423E80">
        <w:rPr>
          <w:bCs/>
          <w:sz w:val="24"/>
          <w:szCs w:val="24"/>
        </w:rPr>
        <w:t xml:space="preserve">o final de </w:t>
      </w:r>
      <w:r w:rsidR="00354A4B">
        <w:rPr>
          <w:bCs/>
          <w:sz w:val="24"/>
          <w:szCs w:val="24"/>
        </w:rPr>
        <w:t>2018 um percentual de despesas de pessoal na ordem de 49,79% (quarenta e nove vírgula setenta e nove por cento)</w:t>
      </w:r>
      <w:r w:rsidR="00423E80">
        <w:rPr>
          <w:bCs/>
          <w:sz w:val="24"/>
          <w:szCs w:val="24"/>
        </w:rPr>
        <w:t>, devido ao aumento vegetativo da folha de pagamento, conforme o plano de carreira dos servidores municipais.</w:t>
      </w:r>
      <w:r w:rsidR="00DD182A">
        <w:rPr>
          <w:bCs/>
          <w:sz w:val="24"/>
          <w:szCs w:val="24"/>
        </w:rPr>
        <w:t xml:space="preserve"> </w:t>
      </w:r>
    </w:p>
    <w:p w:rsidR="003D54AC" w:rsidRDefault="003D54AC" w:rsidP="000F325A">
      <w:pPr>
        <w:spacing w:line="360" w:lineRule="auto"/>
        <w:ind w:firstLine="708"/>
        <w:jc w:val="both"/>
        <w:rPr>
          <w:bCs/>
          <w:sz w:val="24"/>
          <w:szCs w:val="24"/>
        </w:rPr>
      </w:pPr>
    </w:p>
    <w:p w:rsidR="00FB12B8" w:rsidRDefault="00E15C25" w:rsidP="000F325A">
      <w:pPr>
        <w:spacing w:line="360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Aproveitando a oportunidade, renovamos a confiança na democracia dilermandense, representada pela seriedade e comprometimento dos nobres </w:t>
      </w:r>
      <w:proofErr w:type="gramStart"/>
      <w:r>
        <w:rPr>
          <w:bCs/>
          <w:sz w:val="24"/>
          <w:szCs w:val="24"/>
        </w:rPr>
        <w:t>edis</w:t>
      </w:r>
      <w:proofErr w:type="gramEnd"/>
      <w:r>
        <w:rPr>
          <w:bCs/>
          <w:sz w:val="24"/>
          <w:szCs w:val="24"/>
        </w:rPr>
        <w:t xml:space="preserve"> com o futuro de nossa cidade. </w:t>
      </w:r>
    </w:p>
    <w:p w:rsidR="0024761B" w:rsidRDefault="0024761B" w:rsidP="000F325A">
      <w:pPr>
        <w:spacing w:line="360" w:lineRule="auto"/>
        <w:ind w:firstLine="708"/>
        <w:jc w:val="both"/>
        <w:rPr>
          <w:bCs/>
          <w:sz w:val="24"/>
          <w:szCs w:val="24"/>
        </w:rPr>
      </w:pPr>
    </w:p>
    <w:p w:rsidR="0024761B" w:rsidRDefault="0024761B" w:rsidP="000F325A">
      <w:pPr>
        <w:spacing w:line="360" w:lineRule="auto"/>
        <w:ind w:firstLine="708"/>
        <w:jc w:val="both"/>
        <w:rPr>
          <w:bCs/>
          <w:sz w:val="24"/>
          <w:szCs w:val="24"/>
        </w:rPr>
      </w:pPr>
    </w:p>
    <w:p w:rsidR="0024761B" w:rsidRDefault="0024761B" w:rsidP="000F325A">
      <w:pPr>
        <w:spacing w:line="360" w:lineRule="auto"/>
        <w:ind w:firstLine="708"/>
        <w:jc w:val="both"/>
        <w:rPr>
          <w:bCs/>
          <w:sz w:val="24"/>
          <w:szCs w:val="24"/>
        </w:rPr>
      </w:pPr>
    </w:p>
    <w:p w:rsidR="007B5327" w:rsidRPr="007B5327" w:rsidRDefault="004E0822" w:rsidP="007B5327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José Claiton </w:t>
      </w:r>
      <w:proofErr w:type="spellStart"/>
      <w:r>
        <w:rPr>
          <w:bCs/>
          <w:sz w:val="24"/>
          <w:szCs w:val="24"/>
        </w:rPr>
        <w:t>Sauzem</w:t>
      </w:r>
      <w:proofErr w:type="spellEnd"/>
      <w:r>
        <w:rPr>
          <w:bCs/>
          <w:sz w:val="24"/>
          <w:szCs w:val="24"/>
        </w:rPr>
        <w:t xml:space="preserve"> I</w:t>
      </w:r>
      <w:r w:rsidR="007B5327" w:rsidRPr="007B5327">
        <w:rPr>
          <w:bCs/>
          <w:sz w:val="24"/>
          <w:szCs w:val="24"/>
        </w:rPr>
        <w:t>lha</w:t>
      </w:r>
    </w:p>
    <w:p w:rsidR="007B5327" w:rsidRDefault="007B5327" w:rsidP="007B5327">
      <w:pPr>
        <w:jc w:val="center"/>
        <w:rPr>
          <w:sz w:val="24"/>
          <w:szCs w:val="24"/>
        </w:rPr>
      </w:pPr>
      <w:r w:rsidRPr="007B5327">
        <w:rPr>
          <w:sz w:val="24"/>
          <w:szCs w:val="24"/>
        </w:rPr>
        <w:t>Prefeito Municipal</w:t>
      </w:r>
    </w:p>
    <w:p w:rsidR="0024761B" w:rsidRDefault="0024761B" w:rsidP="007B5327">
      <w:pPr>
        <w:jc w:val="center"/>
        <w:rPr>
          <w:sz w:val="24"/>
          <w:szCs w:val="24"/>
        </w:rPr>
      </w:pPr>
    </w:p>
    <w:p w:rsidR="0024761B" w:rsidRDefault="0024761B" w:rsidP="007B5327">
      <w:pPr>
        <w:jc w:val="center"/>
        <w:rPr>
          <w:sz w:val="24"/>
          <w:szCs w:val="24"/>
        </w:rPr>
      </w:pPr>
    </w:p>
    <w:p w:rsidR="0024761B" w:rsidRDefault="0024761B" w:rsidP="007B5327">
      <w:pPr>
        <w:jc w:val="center"/>
        <w:rPr>
          <w:sz w:val="24"/>
          <w:szCs w:val="24"/>
        </w:rPr>
      </w:pPr>
    </w:p>
    <w:p w:rsidR="00D32C01" w:rsidRDefault="00D32C01" w:rsidP="007B5327">
      <w:pPr>
        <w:jc w:val="center"/>
        <w:rPr>
          <w:sz w:val="24"/>
          <w:szCs w:val="24"/>
        </w:rPr>
      </w:pPr>
    </w:p>
    <w:p w:rsidR="00324637" w:rsidRPr="007B5327" w:rsidRDefault="00324637" w:rsidP="007B5327">
      <w:pPr>
        <w:jc w:val="center"/>
        <w:rPr>
          <w:sz w:val="24"/>
          <w:szCs w:val="24"/>
        </w:rPr>
      </w:pPr>
    </w:p>
    <w:p w:rsidR="00C30AF3" w:rsidRPr="007B5327" w:rsidRDefault="00C30AF3" w:rsidP="00551C72">
      <w:pPr>
        <w:spacing w:after="240" w:line="360" w:lineRule="auto"/>
        <w:ind w:left="4956" w:firstLine="708"/>
        <w:jc w:val="right"/>
        <w:rPr>
          <w:bCs/>
          <w:sz w:val="24"/>
          <w:szCs w:val="24"/>
        </w:rPr>
      </w:pPr>
      <w:r w:rsidRPr="007B5327">
        <w:rPr>
          <w:bCs/>
          <w:sz w:val="24"/>
          <w:szCs w:val="24"/>
        </w:rPr>
        <w:t xml:space="preserve">Visto em: </w:t>
      </w:r>
      <w:r w:rsidR="00E15C25">
        <w:rPr>
          <w:bCs/>
          <w:sz w:val="24"/>
          <w:szCs w:val="24"/>
        </w:rPr>
        <w:t>1° de março</w:t>
      </w:r>
      <w:r w:rsidRPr="007B5327">
        <w:rPr>
          <w:bCs/>
          <w:sz w:val="24"/>
          <w:szCs w:val="24"/>
        </w:rPr>
        <w:t xml:space="preserve"> de 201</w:t>
      </w:r>
      <w:r w:rsidR="00EB3F3E">
        <w:rPr>
          <w:bCs/>
          <w:sz w:val="24"/>
          <w:szCs w:val="24"/>
        </w:rPr>
        <w:t>8</w:t>
      </w:r>
      <w:r w:rsidRPr="007B5327">
        <w:rPr>
          <w:bCs/>
          <w:sz w:val="24"/>
          <w:szCs w:val="24"/>
        </w:rPr>
        <w:t>.</w:t>
      </w:r>
    </w:p>
    <w:sectPr w:rsidR="00C30AF3" w:rsidRPr="007B5327" w:rsidSect="00D54A41">
      <w:headerReference w:type="default" r:id="rId9"/>
      <w:footerReference w:type="default" r:id="rId10"/>
      <w:pgSz w:w="11907" w:h="16840" w:code="9"/>
      <w:pgMar w:top="1701" w:right="1134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334" w:rsidRDefault="00392334">
      <w:r>
        <w:separator/>
      </w:r>
    </w:p>
  </w:endnote>
  <w:endnote w:type="continuationSeparator" w:id="0">
    <w:p w:rsidR="00392334" w:rsidRDefault="0039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2"/>
    </w:tblGrid>
    <w:tr w:rsidR="00C65292" w:rsidTr="00F53DF4">
      <w:trPr>
        <w:trHeight w:val="268"/>
      </w:trPr>
      <w:tc>
        <w:tcPr>
          <w:tcW w:w="4722" w:type="dxa"/>
          <w:vAlign w:val="center"/>
        </w:tcPr>
        <w:p w:rsidR="00C65292" w:rsidRDefault="00C65292" w:rsidP="00C65292">
          <w:pPr>
            <w:pStyle w:val="Rodap"/>
            <w:jc w:val="center"/>
          </w:pPr>
          <w:r>
            <w:t>“Doe órgãos, Doe Sangue: Salve Vidas”.</w:t>
          </w:r>
        </w:p>
      </w:tc>
    </w:tr>
  </w:tbl>
  <w:p w:rsidR="00C65292" w:rsidRPr="00E523F0" w:rsidRDefault="00C65292" w:rsidP="00C65292">
    <w:pPr>
      <w:pStyle w:val="Rodap"/>
      <w:rPr>
        <w:sz w:val="18"/>
        <w:szCs w:val="18"/>
      </w:rPr>
    </w:pPr>
    <w:r w:rsidRPr="00D74E9B">
      <w:rPr>
        <w:sz w:val="22"/>
        <w:szCs w:val="22"/>
      </w:rPr>
      <w:tab/>
    </w:r>
    <w:r w:rsidRPr="00E523F0">
      <w:rPr>
        <w:sz w:val="18"/>
        <w:szCs w:val="18"/>
      </w:rPr>
      <w:t xml:space="preserve">- </w:t>
    </w:r>
    <w:r w:rsidRPr="00E523F0">
      <w:rPr>
        <w:sz w:val="18"/>
        <w:szCs w:val="18"/>
      </w:rPr>
      <w:fldChar w:fldCharType="begin"/>
    </w:r>
    <w:r w:rsidRPr="00E523F0">
      <w:rPr>
        <w:sz w:val="18"/>
        <w:szCs w:val="18"/>
      </w:rPr>
      <w:instrText xml:space="preserve"> PAGE </w:instrText>
    </w:r>
    <w:r w:rsidRPr="00E523F0">
      <w:rPr>
        <w:sz w:val="18"/>
        <w:szCs w:val="18"/>
      </w:rPr>
      <w:fldChar w:fldCharType="separate"/>
    </w:r>
    <w:r w:rsidR="003D795B">
      <w:rPr>
        <w:noProof/>
        <w:sz w:val="18"/>
        <w:szCs w:val="18"/>
      </w:rPr>
      <w:t>1</w:t>
    </w:r>
    <w:r w:rsidRPr="00E523F0">
      <w:rPr>
        <w:sz w:val="18"/>
        <w:szCs w:val="18"/>
      </w:rPr>
      <w:fldChar w:fldCharType="end"/>
    </w:r>
    <w:r w:rsidRPr="00E523F0">
      <w:rPr>
        <w:sz w:val="18"/>
        <w:szCs w:val="18"/>
      </w:rPr>
      <w:t xml:space="preserve"> -</w:t>
    </w:r>
  </w:p>
  <w:p w:rsidR="00C65292" w:rsidRDefault="00C65292" w:rsidP="00C65292">
    <w:pPr>
      <w:pStyle w:val="Rodap"/>
    </w:pPr>
  </w:p>
  <w:p w:rsidR="00C65292" w:rsidRDefault="00C652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334" w:rsidRDefault="00392334">
      <w:r>
        <w:separator/>
      </w:r>
    </w:p>
  </w:footnote>
  <w:footnote w:type="continuationSeparator" w:id="0">
    <w:p w:rsidR="00392334" w:rsidRDefault="00392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814" w:rsidRDefault="00490FA2" w:rsidP="00E7531B">
    <w:pPr>
      <w:pStyle w:val="Cabealho"/>
      <w:jc w:val="center"/>
      <w:rPr>
        <w:b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BD2D19" wp14:editId="0E77F1C6">
              <wp:simplePos x="0" y="0"/>
              <wp:positionH relativeFrom="column">
                <wp:posOffset>0</wp:posOffset>
              </wp:positionH>
              <wp:positionV relativeFrom="paragraph">
                <wp:posOffset>8255</wp:posOffset>
              </wp:positionV>
              <wp:extent cx="887095" cy="91440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09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65292" w:rsidRDefault="007B5814" w:rsidP="00C65292">
                          <w:r>
                            <w:object w:dxaOrig="3168" w:dyaOrig="4056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54.75pt;height:68.25pt" o:ole="" fillcolor="window">
                                <v:imagedata r:id="rId1" o:title=""/>
                              </v:shape>
                              <o:OLEObject Type="Embed" ProgID="PBrush" ShapeID="_x0000_i1025" DrawAspect="Content" ObjectID="_1581936002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65pt;width:69.85pt;height:1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" filled="f" stroked="f">
              <v:textbox>
                <w:txbxContent>
                  <w:p w:rsidR="00C65292" w:rsidRDefault="007B5814" w:rsidP="00C65292">
                    <w:r>
                      <w:object w:dxaOrig="3168" w:dyaOrig="4056">
                        <v:shape id="_x0000_i1025" type="#_x0000_t75" style="width:54.75pt;height:68.25pt" o:ole="" fillcolor="window">
                          <v:imagedata r:id="rId3" o:title=""/>
                        </v:shape>
                        <o:OLEObject Type="Embed" ProgID="PBrush" ShapeID="_x0000_i1025" DrawAspect="Content" ObjectID="_1581508699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E7531B" w:rsidRPr="004835EA">
      <w:rPr>
        <w:b/>
        <w:sz w:val="18"/>
        <w:szCs w:val="18"/>
      </w:rPr>
      <w:t xml:space="preserve">                          </w:t>
    </w:r>
  </w:p>
  <w:p w:rsidR="00C65292" w:rsidRPr="004835EA" w:rsidRDefault="00A91394" w:rsidP="00A91394">
    <w:pPr>
      <w:pStyle w:val="Cabealho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</w:t>
    </w:r>
    <w:r w:rsidR="00C65292" w:rsidRPr="004835EA">
      <w:rPr>
        <w:b/>
        <w:sz w:val="18"/>
        <w:szCs w:val="18"/>
      </w:rPr>
      <w:t>Estado do Rio Grande do Sul</w:t>
    </w:r>
  </w:p>
  <w:p w:rsidR="00C65292" w:rsidRPr="00A91394" w:rsidRDefault="00C65292" w:rsidP="00A91394">
    <w:pPr>
      <w:pStyle w:val="Cabealho"/>
      <w:jc w:val="center"/>
      <w:rPr>
        <w:b/>
        <w:sz w:val="18"/>
        <w:szCs w:val="18"/>
      </w:rPr>
    </w:pPr>
    <w:r w:rsidRPr="00A91394">
      <w:rPr>
        <w:b/>
        <w:sz w:val="18"/>
        <w:szCs w:val="18"/>
      </w:rPr>
      <w:t>Prefeitura Municipal de Dilermando de Aguiar</w:t>
    </w:r>
  </w:p>
  <w:p w:rsidR="00C65292" w:rsidRPr="00E7531B" w:rsidRDefault="00A91394" w:rsidP="00A91394">
    <w:pPr>
      <w:pStyle w:val="Cabealho"/>
      <w:jc w:val="center"/>
      <w:rPr>
        <w:b/>
        <w:sz w:val="14"/>
        <w:szCs w:val="14"/>
      </w:rPr>
    </w:pPr>
    <w:r>
      <w:rPr>
        <w:b/>
        <w:sz w:val="18"/>
        <w:szCs w:val="18"/>
      </w:rPr>
      <w:t>Gabinete do Prefeito</w:t>
    </w:r>
    <w:r w:rsidR="00C65292" w:rsidRPr="004835EA">
      <w:rPr>
        <w:b/>
        <w:sz w:val="18"/>
        <w:szCs w:val="18"/>
      </w:rPr>
      <w:t xml:space="preserve">                                                 </w:t>
    </w:r>
    <w:r w:rsidR="00E7531B" w:rsidRPr="004835EA">
      <w:rPr>
        <w:b/>
        <w:sz w:val="18"/>
        <w:szCs w:val="18"/>
      </w:rPr>
      <w:t xml:space="preserve">                                                                          </w:t>
    </w:r>
    <w:r w:rsidR="006E6D61">
      <w:rPr>
        <w:b/>
        <w:sz w:val="18"/>
        <w:szCs w:val="18"/>
      </w:rPr>
      <w:t>________________</w:t>
    </w:r>
    <w:r w:rsidR="00C65292" w:rsidRPr="00E7531B">
      <w:rPr>
        <w:b/>
        <w:sz w:val="14"/>
        <w:szCs w:val="14"/>
      </w:rPr>
      <w:t>______________________________________________________</w:t>
    </w:r>
  </w:p>
  <w:p w:rsidR="007B5814" w:rsidRPr="00E7531B" w:rsidRDefault="007B5814" w:rsidP="00C65292">
    <w:pPr>
      <w:pStyle w:val="Cabealho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82D"/>
    <w:multiLevelType w:val="hybridMultilevel"/>
    <w:tmpl w:val="15F820C6"/>
    <w:lvl w:ilvl="0" w:tplc="A73AF316">
      <w:start w:val="1"/>
      <w:numFmt w:val="lowerLetter"/>
      <w:lvlText w:val="%1-"/>
      <w:lvlJc w:val="left"/>
      <w:pPr>
        <w:tabs>
          <w:tab w:val="num" w:pos="1881"/>
        </w:tabs>
        <w:ind w:left="188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1B677ED2"/>
    <w:multiLevelType w:val="hybridMultilevel"/>
    <w:tmpl w:val="0B34322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466D0C"/>
    <w:multiLevelType w:val="hybridMultilevel"/>
    <w:tmpl w:val="70D401F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8643B1"/>
    <w:multiLevelType w:val="hybridMultilevel"/>
    <w:tmpl w:val="0A6E9E2A"/>
    <w:lvl w:ilvl="0" w:tplc="20AA90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7A2831"/>
    <w:multiLevelType w:val="hybridMultilevel"/>
    <w:tmpl w:val="2D22C80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FF72E8"/>
    <w:multiLevelType w:val="hybridMultilevel"/>
    <w:tmpl w:val="5E508A06"/>
    <w:lvl w:ilvl="0" w:tplc="BA5A984E">
      <w:start w:val="1"/>
      <w:numFmt w:val="lowerLetter"/>
      <w:lvlText w:val="%1-"/>
      <w:lvlJc w:val="left"/>
      <w:pPr>
        <w:tabs>
          <w:tab w:val="num" w:pos="1851"/>
        </w:tabs>
        <w:ind w:left="185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>
    <w:nsid w:val="4C2D2CD3"/>
    <w:multiLevelType w:val="hybridMultilevel"/>
    <w:tmpl w:val="D8ACD3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E362F2"/>
    <w:multiLevelType w:val="hybridMultilevel"/>
    <w:tmpl w:val="1E26F18A"/>
    <w:lvl w:ilvl="0" w:tplc="F946769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A45B2F"/>
    <w:multiLevelType w:val="hybridMultilevel"/>
    <w:tmpl w:val="B1D4B8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EB0706"/>
    <w:multiLevelType w:val="hybridMultilevel"/>
    <w:tmpl w:val="18FAB2DE"/>
    <w:lvl w:ilvl="0" w:tplc="963ADB5C">
      <w:start w:val="1"/>
      <w:numFmt w:val="lowerLetter"/>
      <w:lvlText w:val="%1)"/>
      <w:lvlJc w:val="left"/>
      <w:pPr>
        <w:tabs>
          <w:tab w:val="num" w:pos="3495"/>
        </w:tabs>
        <w:ind w:left="3495" w:hanging="18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>
    <w:nsid w:val="6F682D28"/>
    <w:multiLevelType w:val="hybridMultilevel"/>
    <w:tmpl w:val="14508A3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2160036"/>
    <w:multiLevelType w:val="hybridMultilevel"/>
    <w:tmpl w:val="715A1B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3CB106D"/>
    <w:multiLevelType w:val="hybridMultilevel"/>
    <w:tmpl w:val="B03C842E"/>
    <w:lvl w:ilvl="0" w:tplc="FFFFFFFF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78BE6737"/>
    <w:multiLevelType w:val="hybridMultilevel"/>
    <w:tmpl w:val="2C6A29C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5"/>
  </w:num>
  <w:num w:numId="5">
    <w:abstractNumId w:val="13"/>
  </w:num>
  <w:num w:numId="6">
    <w:abstractNumId w:val="12"/>
  </w:num>
  <w:num w:numId="7">
    <w:abstractNumId w:val="8"/>
  </w:num>
  <w:num w:numId="8">
    <w:abstractNumId w:val="10"/>
  </w:num>
  <w:num w:numId="9">
    <w:abstractNumId w:val="11"/>
  </w:num>
  <w:num w:numId="10">
    <w:abstractNumId w:val="1"/>
  </w:num>
  <w:num w:numId="11">
    <w:abstractNumId w:val="4"/>
  </w:num>
  <w:num w:numId="12">
    <w:abstractNumId w:val="2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46"/>
    <w:rsid w:val="000004D9"/>
    <w:rsid w:val="000039E0"/>
    <w:rsid w:val="00005D9F"/>
    <w:rsid w:val="00014215"/>
    <w:rsid w:val="00014A85"/>
    <w:rsid w:val="000216D5"/>
    <w:rsid w:val="0002384C"/>
    <w:rsid w:val="000408C6"/>
    <w:rsid w:val="00050887"/>
    <w:rsid w:val="00055432"/>
    <w:rsid w:val="000611FE"/>
    <w:rsid w:val="000612BF"/>
    <w:rsid w:val="000641AB"/>
    <w:rsid w:val="000857B0"/>
    <w:rsid w:val="0009466D"/>
    <w:rsid w:val="00095F4B"/>
    <w:rsid w:val="000A1546"/>
    <w:rsid w:val="000B757E"/>
    <w:rsid w:val="000C4757"/>
    <w:rsid w:val="000D67D5"/>
    <w:rsid w:val="000E2BFA"/>
    <w:rsid w:val="000E4C08"/>
    <w:rsid w:val="000F0790"/>
    <w:rsid w:val="000F325A"/>
    <w:rsid w:val="000F377B"/>
    <w:rsid w:val="000F731B"/>
    <w:rsid w:val="0010198F"/>
    <w:rsid w:val="00103FD6"/>
    <w:rsid w:val="001073AD"/>
    <w:rsid w:val="001178BF"/>
    <w:rsid w:val="00123B41"/>
    <w:rsid w:val="0014197A"/>
    <w:rsid w:val="00156DEB"/>
    <w:rsid w:val="00166FAE"/>
    <w:rsid w:val="00171BB2"/>
    <w:rsid w:val="001812F0"/>
    <w:rsid w:val="00197FD3"/>
    <w:rsid w:val="001A00DE"/>
    <w:rsid w:val="001A1046"/>
    <w:rsid w:val="001E5495"/>
    <w:rsid w:val="001E66F0"/>
    <w:rsid w:val="001F7C8C"/>
    <w:rsid w:val="00214BF5"/>
    <w:rsid w:val="00223B05"/>
    <w:rsid w:val="002243FC"/>
    <w:rsid w:val="00231704"/>
    <w:rsid w:val="00242D3A"/>
    <w:rsid w:val="0024339C"/>
    <w:rsid w:val="00246835"/>
    <w:rsid w:val="00246DA2"/>
    <w:rsid w:val="0024761B"/>
    <w:rsid w:val="002511FC"/>
    <w:rsid w:val="002565F9"/>
    <w:rsid w:val="00266A52"/>
    <w:rsid w:val="00267B68"/>
    <w:rsid w:val="002724B8"/>
    <w:rsid w:val="00273933"/>
    <w:rsid w:val="00274FCB"/>
    <w:rsid w:val="002946C2"/>
    <w:rsid w:val="002A5BB8"/>
    <w:rsid w:val="002A6EBF"/>
    <w:rsid w:val="002B16C2"/>
    <w:rsid w:val="002C325A"/>
    <w:rsid w:val="002C714E"/>
    <w:rsid w:val="002D012C"/>
    <w:rsid w:val="002E580C"/>
    <w:rsid w:val="002F027C"/>
    <w:rsid w:val="002F1259"/>
    <w:rsid w:val="002F5484"/>
    <w:rsid w:val="00303B32"/>
    <w:rsid w:val="003216AA"/>
    <w:rsid w:val="00324637"/>
    <w:rsid w:val="00331C38"/>
    <w:rsid w:val="00341130"/>
    <w:rsid w:val="0034126B"/>
    <w:rsid w:val="00344A32"/>
    <w:rsid w:val="00344AC2"/>
    <w:rsid w:val="003475DF"/>
    <w:rsid w:val="00354A4B"/>
    <w:rsid w:val="00354CB4"/>
    <w:rsid w:val="00356AB0"/>
    <w:rsid w:val="00357CC0"/>
    <w:rsid w:val="00392334"/>
    <w:rsid w:val="003A2D82"/>
    <w:rsid w:val="003A2F47"/>
    <w:rsid w:val="003A3913"/>
    <w:rsid w:val="003A68FF"/>
    <w:rsid w:val="003A6D7F"/>
    <w:rsid w:val="003B2097"/>
    <w:rsid w:val="003B439E"/>
    <w:rsid w:val="003C5ECC"/>
    <w:rsid w:val="003D1D49"/>
    <w:rsid w:val="003D2682"/>
    <w:rsid w:val="003D54AC"/>
    <w:rsid w:val="003D659C"/>
    <w:rsid w:val="003D6F7E"/>
    <w:rsid w:val="003D795B"/>
    <w:rsid w:val="003E37F5"/>
    <w:rsid w:val="003E4603"/>
    <w:rsid w:val="00404941"/>
    <w:rsid w:val="00406F19"/>
    <w:rsid w:val="0041309D"/>
    <w:rsid w:val="00423E80"/>
    <w:rsid w:val="00425F28"/>
    <w:rsid w:val="00427FF7"/>
    <w:rsid w:val="00436705"/>
    <w:rsid w:val="00436887"/>
    <w:rsid w:val="0044033B"/>
    <w:rsid w:val="00455203"/>
    <w:rsid w:val="00456167"/>
    <w:rsid w:val="004612BA"/>
    <w:rsid w:val="00462371"/>
    <w:rsid w:val="00481071"/>
    <w:rsid w:val="004835EA"/>
    <w:rsid w:val="00485BA6"/>
    <w:rsid w:val="00490FA2"/>
    <w:rsid w:val="00493682"/>
    <w:rsid w:val="004A0B11"/>
    <w:rsid w:val="004A229B"/>
    <w:rsid w:val="004A5518"/>
    <w:rsid w:val="004C24AE"/>
    <w:rsid w:val="004C60D3"/>
    <w:rsid w:val="004D62D0"/>
    <w:rsid w:val="004E0822"/>
    <w:rsid w:val="004E6C5A"/>
    <w:rsid w:val="004E7BC8"/>
    <w:rsid w:val="004F1357"/>
    <w:rsid w:val="004F4615"/>
    <w:rsid w:val="00503C7B"/>
    <w:rsid w:val="005069C7"/>
    <w:rsid w:val="0051029F"/>
    <w:rsid w:val="00510A1A"/>
    <w:rsid w:val="005134AE"/>
    <w:rsid w:val="00513F36"/>
    <w:rsid w:val="005143CE"/>
    <w:rsid w:val="00516C94"/>
    <w:rsid w:val="00524926"/>
    <w:rsid w:val="00525178"/>
    <w:rsid w:val="0053119A"/>
    <w:rsid w:val="00535E03"/>
    <w:rsid w:val="0053735F"/>
    <w:rsid w:val="00550184"/>
    <w:rsid w:val="00551C72"/>
    <w:rsid w:val="00556948"/>
    <w:rsid w:val="0056465E"/>
    <w:rsid w:val="005734E0"/>
    <w:rsid w:val="00587547"/>
    <w:rsid w:val="00590775"/>
    <w:rsid w:val="005A0AAF"/>
    <w:rsid w:val="005A7DFB"/>
    <w:rsid w:val="005B237B"/>
    <w:rsid w:val="005D5DF0"/>
    <w:rsid w:val="005F2940"/>
    <w:rsid w:val="00611DDA"/>
    <w:rsid w:val="00615A3F"/>
    <w:rsid w:val="006163BD"/>
    <w:rsid w:val="00620174"/>
    <w:rsid w:val="0062231E"/>
    <w:rsid w:val="00625084"/>
    <w:rsid w:val="006317C6"/>
    <w:rsid w:val="00632294"/>
    <w:rsid w:val="006342EC"/>
    <w:rsid w:val="00643927"/>
    <w:rsid w:val="00644DD5"/>
    <w:rsid w:val="00647A6B"/>
    <w:rsid w:val="00650E4B"/>
    <w:rsid w:val="0065369B"/>
    <w:rsid w:val="006570B5"/>
    <w:rsid w:val="00670680"/>
    <w:rsid w:val="006812A7"/>
    <w:rsid w:val="0068758F"/>
    <w:rsid w:val="00693D30"/>
    <w:rsid w:val="006A0786"/>
    <w:rsid w:val="006A301A"/>
    <w:rsid w:val="006A4554"/>
    <w:rsid w:val="006A53DB"/>
    <w:rsid w:val="006B3B19"/>
    <w:rsid w:val="006C163C"/>
    <w:rsid w:val="006C1671"/>
    <w:rsid w:val="006C604E"/>
    <w:rsid w:val="006E2F37"/>
    <w:rsid w:val="006E6D61"/>
    <w:rsid w:val="006F3CA4"/>
    <w:rsid w:val="006F46FA"/>
    <w:rsid w:val="0070539B"/>
    <w:rsid w:val="00713760"/>
    <w:rsid w:val="00730C87"/>
    <w:rsid w:val="00730F62"/>
    <w:rsid w:val="00744D34"/>
    <w:rsid w:val="00745618"/>
    <w:rsid w:val="00751FFB"/>
    <w:rsid w:val="007550B3"/>
    <w:rsid w:val="007737E1"/>
    <w:rsid w:val="007829AD"/>
    <w:rsid w:val="00783E3A"/>
    <w:rsid w:val="00784848"/>
    <w:rsid w:val="00785863"/>
    <w:rsid w:val="0078754D"/>
    <w:rsid w:val="007A19E2"/>
    <w:rsid w:val="007A2795"/>
    <w:rsid w:val="007B14F2"/>
    <w:rsid w:val="007B5327"/>
    <w:rsid w:val="007B5814"/>
    <w:rsid w:val="007C1ADC"/>
    <w:rsid w:val="007C20EE"/>
    <w:rsid w:val="007D2A67"/>
    <w:rsid w:val="007F18CE"/>
    <w:rsid w:val="007F2E80"/>
    <w:rsid w:val="007F7AEA"/>
    <w:rsid w:val="0080502B"/>
    <w:rsid w:val="00814D59"/>
    <w:rsid w:val="00825CA0"/>
    <w:rsid w:val="00836268"/>
    <w:rsid w:val="00836E66"/>
    <w:rsid w:val="008420B7"/>
    <w:rsid w:val="00842A35"/>
    <w:rsid w:val="00846141"/>
    <w:rsid w:val="008548D4"/>
    <w:rsid w:val="0086253A"/>
    <w:rsid w:val="00871A65"/>
    <w:rsid w:val="008919D2"/>
    <w:rsid w:val="008A0879"/>
    <w:rsid w:val="008A0B54"/>
    <w:rsid w:val="008A3BA4"/>
    <w:rsid w:val="008B2DF8"/>
    <w:rsid w:val="008B43B1"/>
    <w:rsid w:val="008D7E9F"/>
    <w:rsid w:val="008E3FC9"/>
    <w:rsid w:val="008F28F2"/>
    <w:rsid w:val="008F4493"/>
    <w:rsid w:val="00915734"/>
    <w:rsid w:val="00916F87"/>
    <w:rsid w:val="00917243"/>
    <w:rsid w:val="009235A2"/>
    <w:rsid w:val="00925580"/>
    <w:rsid w:val="00927AF3"/>
    <w:rsid w:val="00932ADB"/>
    <w:rsid w:val="009455AE"/>
    <w:rsid w:val="009613BE"/>
    <w:rsid w:val="00966C89"/>
    <w:rsid w:val="0097240E"/>
    <w:rsid w:val="00980991"/>
    <w:rsid w:val="00985377"/>
    <w:rsid w:val="009910D0"/>
    <w:rsid w:val="009952B4"/>
    <w:rsid w:val="0099546E"/>
    <w:rsid w:val="009A0215"/>
    <w:rsid w:val="009A6C37"/>
    <w:rsid w:val="009B35CC"/>
    <w:rsid w:val="009B53E0"/>
    <w:rsid w:val="009B790B"/>
    <w:rsid w:val="009D24CD"/>
    <w:rsid w:val="009D339B"/>
    <w:rsid w:val="009E4BBC"/>
    <w:rsid w:val="009F7B23"/>
    <w:rsid w:val="00A01AD0"/>
    <w:rsid w:val="00A27C23"/>
    <w:rsid w:val="00A3546A"/>
    <w:rsid w:val="00A42213"/>
    <w:rsid w:val="00A50E32"/>
    <w:rsid w:val="00A55947"/>
    <w:rsid w:val="00A56DE9"/>
    <w:rsid w:val="00A72373"/>
    <w:rsid w:val="00A80A0C"/>
    <w:rsid w:val="00A81797"/>
    <w:rsid w:val="00A8297C"/>
    <w:rsid w:val="00A85330"/>
    <w:rsid w:val="00A91394"/>
    <w:rsid w:val="00A942CF"/>
    <w:rsid w:val="00AA3006"/>
    <w:rsid w:val="00AA526D"/>
    <w:rsid w:val="00AB05AF"/>
    <w:rsid w:val="00AC012B"/>
    <w:rsid w:val="00AC4EB8"/>
    <w:rsid w:val="00AD4FE2"/>
    <w:rsid w:val="00AD6629"/>
    <w:rsid w:val="00AD69C0"/>
    <w:rsid w:val="00AD7DE3"/>
    <w:rsid w:val="00AE181B"/>
    <w:rsid w:val="00AE61E4"/>
    <w:rsid w:val="00AF2D56"/>
    <w:rsid w:val="00B10083"/>
    <w:rsid w:val="00B10C57"/>
    <w:rsid w:val="00B12443"/>
    <w:rsid w:val="00B158EC"/>
    <w:rsid w:val="00B231B7"/>
    <w:rsid w:val="00B26091"/>
    <w:rsid w:val="00B2728D"/>
    <w:rsid w:val="00B279DF"/>
    <w:rsid w:val="00B317EA"/>
    <w:rsid w:val="00B341A7"/>
    <w:rsid w:val="00B35772"/>
    <w:rsid w:val="00B422BE"/>
    <w:rsid w:val="00B614F0"/>
    <w:rsid w:val="00B67CBB"/>
    <w:rsid w:val="00B720CB"/>
    <w:rsid w:val="00B80DE7"/>
    <w:rsid w:val="00B832DC"/>
    <w:rsid w:val="00B96DDF"/>
    <w:rsid w:val="00B97DA4"/>
    <w:rsid w:val="00BA7C8B"/>
    <w:rsid w:val="00BB192D"/>
    <w:rsid w:val="00BC1BDD"/>
    <w:rsid w:val="00BC7163"/>
    <w:rsid w:val="00BD25B8"/>
    <w:rsid w:val="00BD41AA"/>
    <w:rsid w:val="00BF0AC6"/>
    <w:rsid w:val="00BF1CFD"/>
    <w:rsid w:val="00BF7E08"/>
    <w:rsid w:val="00C005DF"/>
    <w:rsid w:val="00C16695"/>
    <w:rsid w:val="00C30AF3"/>
    <w:rsid w:val="00C36F82"/>
    <w:rsid w:val="00C370AF"/>
    <w:rsid w:val="00C443F0"/>
    <w:rsid w:val="00C472D5"/>
    <w:rsid w:val="00C564DD"/>
    <w:rsid w:val="00C65292"/>
    <w:rsid w:val="00C660AA"/>
    <w:rsid w:val="00C70FE7"/>
    <w:rsid w:val="00C83425"/>
    <w:rsid w:val="00C849F5"/>
    <w:rsid w:val="00C851D1"/>
    <w:rsid w:val="00C908ED"/>
    <w:rsid w:val="00C9352A"/>
    <w:rsid w:val="00CD2DD0"/>
    <w:rsid w:val="00CD4309"/>
    <w:rsid w:val="00CD6B81"/>
    <w:rsid w:val="00CE7EA1"/>
    <w:rsid w:val="00CF0B57"/>
    <w:rsid w:val="00D04A42"/>
    <w:rsid w:val="00D0677C"/>
    <w:rsid w:val="00D12A93"/>
    <w:rsid w:val="00D137D7"/>
    <w:rsid w:val="00D147EB"/>
    <w:rsid w:val="00D307D9"/>
    <w:rsid w:val="00D32C01"/>
    <w:rsid w:val="00D353E0"/>
    <w:rsid w:val="00D47804"/>
    <w:rsid w:val="00D54A41"/>
    <w:rsid w:val="00D623A5"/>
    <w:rsid w:val="00D67B6A"/>
    <w:rsid w:val="00D703C7"/>
    <w:rsid w:val="00D7353A"/>
    <w:rsid w:val="00D82414"/>
    <w:rsid w:val="00D838B0"/>
    <w:rsid w:val="00D85108"/>
    <w:rsid w:val="00D96DD9"/>
    <w:rsid w:val="00DA0345"/>
    <w:rsid w:val="00DB2305"/>
    <w:rsid w:val="00DB4CF0"/>
    <w:rsid w:val="00DC0F75"/>
    <w:rsid w:val="00DC3BBD"/>
    <w:rsid w:val="00DC4497"/>
    <w:rsid w:val="00DD182A"/>
    <w:rsid w:val="00DD2E79"/>
    <w:rsid w:val="00DD3FCB"/>
    <w:rsid w:val="00DE1438"/>
    <w:rsid w:val="00DE43F9"/>
    <w:rsid w:val="00E0201B"/>
    <w:rsid w:val="00E113A1"/>
    <w:rsid w:val="00E11EF5"/>
    <w:rsid w:val="00E132FF"/>
    <w:rsid w:val="00E15C25"/>
    <w:rsid w:val="00E251F7"/>
    <w:rsid w:val="00E3690F"/>
    <w:rsid w:val="00E523F0"/>
    <w:rsid w:val="00E65CD3"/>
    <w:rsid w:val="00E66797"/>
    <w:rsid w:val="00E7531B"/>
    <w:rsid w:val="00E80CF6"/>
    <w:rsid w:val="00E832B0"/>
    <w:rsid w:val="00E83AB6"/>
    <w:rsid w:val="00E909E8"/>
    <w:rsid w:val="00E90EF3"/>
    <w:rsid w:val="00E92E38"/>
    <w:rsid w:val="00E94EC0"/>
    <w:rsid w:val="00EA217C"/>
    <w:rsid w:val="00EB0FDF"/>
    <w:rsid w:val="00EB1C14"/>
    <w:rsid w:val="00EB3F3E"/>
    <w:rsid w:val="00EB4310"/>
    <w:rsid w:val="00EB5A17"/>
    <w:rsid w:val="00ED1255"/>
    <w:rsid w:val="00ED4E6E"/>
    <w:rsid w:val="00ED6121"/>
    <w:rsid w:val="00EE0D7A"/>
    <w:rsid w:val="00EE5D65"/>
    <w:rsid w:val="00EF6932"/>
    <w:rsid w:val="00F0210D"/>
    <w:rsid w:val="00F300EF"/>
    <w:rsid w:val="00F319BA"/>
    <w:rsid w:val="00F47EF8"/>
    <w:rsid w:val="00F51BEA"/>
    <w:rsid w:val="00F53DF4"/>
    <w:rsid w:val="00F67DAA"/>
    <w:rsid w:val="00F720B8"/>
    <w:rsid w:val="00F73474"/>
    <w:rsid w:val="00F80B4A"/>
    <w:rsid w:val="00F868D0"/>
    <w:rsid w:val="00F873B3"/>
    <w:rsid w:val="00F90843"/>
    <w:rsid w:val="00F923C4"/>
    <w:rsid w:val="00FB12B8"/>
    <w:rsid w:val="00FB3A90"/>
    <w:rsid w:val="00FB475C"/>
    <w:rsid w:val="00FC20F0"/>
    <w:rsid w:val="00FC47E9"/>
    <w:rsid w:val="00FE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character" w:customStyle="1" w:styleId="TextodenotaderodapChar">
    <w:name w:val="Texto de nota de rodapé Char"/>
    <w:basedOn w:val="Fontepargpadro"/>
    <w:link w:val="Textodenotaderodap"/>
    <w:semiHidden/>
    <w:rsid w:val="00E132FF"/>
  </w:style>
  <w:style w:type="character" w:styleId="Refdenotaderodap">
    <w:name w:val="footnote reference"/>
    <w:basedOn w:val="Fontepargpadro"/>
    <w:semiHidden/>
    <w:unhideWhenUsed/>
    <w:rsid w:val="00E132F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Fontepargpadro"/>
    <w:rsid w:val="003D268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0508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A72373"/>
    <w:rPr>
      <w:sz w:val="24"/>
      <w:szCs w:val="24"/>
    </w:rPr>
  </w:style>
  <w:style w:type="character" w:customStyle="1" w:styleId="label">
    <w:name w:val="label"/>
    <w:basedOn w:val="Fontepargpadro"/>
    <w:rsid w:val="002A5B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character" w:customStyle="1" w:styleId="TextodenotaderodapChar">
    <w:name w:val="Texto de nota de rodapé Char"/>
    <w:basedOn w:val="Fontepargpadro"/>
    <w:link w:val="Textodenotaderodap"/>
    <w:semiHidden/>
    <w:rsid w:val="00E132FF"/>
  </w:style>
  <w:style w:type="character" w:styleId="Refdenotaderodap">
    <w:name w:val="footnote reference"/>
    <w:basedOn w:val="Fontepargpadro"/>
    <w:semiHidden/>
    <w:unhideWhenUsed/>
    <w:rsid w:val="00E132F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Fontepargpadro"/>
    <w:rsid w:val="003D268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0508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A72373"/>
    <w:rPr>
      <w:sz w:val="24"/>
      <w:szCs w:val="24"/>
    </w:rPr>
  </w:style>
  <w:style w:type="character" w:customStyle="1" w:styleId="label">
    <w:name w:val="label"/>
    <w:basedOn w:val="Fontepargpadro"/>
    <w:rsid w:val="002A5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2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07CAD-0F5F-4D75-AA94-E9247606B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creator>Planejamento</dc:creator>
  <cp:lastModifiedBy>Recepção</cp:lastModifiedBy>
  <cp:revision>2</cp:revision>
  <cp:lastPrinted>2018-03-02T13:31:00Z</cp:lastPrinted>
  <dcterms:created xsi:type="dcterms:W3CDTF">2018-03-07T16:54:00Z</dcterms:created>
  <dcterms:modified xsi:type="dcterms:W3CDTF">2018-03-07T16:54:00Z</dcterms:modified>
</cp:coreProperties>
</file>