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02B" w:rsidRPr="001C332C" w:rsidRDefault="002E33AB" w:rsidP="00ED71AC">
      <w:pPr>
        <w:pStyle w:val="NormalWeb"/>
        <w:spacing w:after="0" w:afterAutospacing="0" w:line="360" w:lineRule="auto"/>
        <w:jc w:val="center"/>
      </w:pPr>
      <w:bookmarkStart w:id="0" w:name="_GoBack"/>
      <w:bookmarkEnd w:id="0"/>
      <w:r>
        <w:t xml:space="preserve">MENSAGEM ADITIVA AO </w:t>
      </w:r>
      <w:r w:rsidR="00D307D9" w:rsidRPr="001C332C">
        <w:t xml:space="preserve">PROJETO DE </w:t>
      </w:r>
      <w:r w:rsidR="0080502B" w:rsidRPr="001C332C">
        <w:t xml:space="preserve">LEI MUNICIPAL </w:t>
      </w:r>
      <w:r w:rsidR="00E55364" w:rsidRPr="001C332C">
        <w:t>N</w:t>
      </w:r>
      <w:r w:rsidR="00E55364" w:rsidRPr="001C332C">
        <w:rPr>
          <w:strike/>
        </w:rPr>
        <w:t>º</w:t>
      </w:r>
      <w:r w:rsidR="007B5327" w:rsidRPr="001C332C">
        <w:t xml:space="preserve"> </w:t>
      </w:r>
      <w:r w:rsidR="00E22A20">
        <w:t>02</w:t>
      </w:r>
      <w:r w:rsidR="00E571C2">
        <w:t>3</w:t>
      </w:r>
      <w:r w:rsidR="0080502B" w:rsidRPr="001C332C">
        <w:t xml:space="preserve"> DE </w:t>
      </w:r>
      <w:r w:rsidR="00E22A20">
        <w:t>09</w:t>
      </w:r>
      <w:r w:rsidR="0063482D" w:rsidRPr="001C332C">
        <w:t xml:space="preserve"> DE </w:t>
      </w:r>
      <w:r w:rsidR="00E22A20">
        <w:t>OUTUBRO</w:t>
      </w:r>
      <w:r w:rsidR="00A91394" w:rsidRPr="001C332C">
        <w:t xml:space="preserve"> </w:t>
      </w:r>
      <w:r w:rsidR="0080502B" w:rsidRPr="001C332C">
        <w:t>DE 201</w:t>
      </w:r>
      <w:r w:rsidR="00EE2199" w:rsidRPr="001C332C">
        <w:t>9</w:t>
      </w:r>
      <w:r w:rsidR="0080502B" w:rsidRPr="001C332C">
        <w:t>.</w:t>
      </w:r>
    </w:p>
    <w:p w:rsidR="00825CA0" w:rsidRPr="001C332C" w:rsidRDefault="00825CA0" w:rsidP="00ED71AC">
      <w:pPr>
        <w:pStyle w:val="NormalWeb"/>
        <w:spacing w:before="0" w:beforeAutospacing="0" w:after="0" w:afterAutospacing="0" w:line="360" w:lineRule="auto"/>
        <w:jc w:val="center"/>
        <w:rPr>
          <w:bCs/>
        </w:rPr>
      </w:pPr>
    </w:p>
    <w:p w:rsidR="002E33AB" w:rsidRDefault="002E33AB" w:rsidP="002E33AB">
      <w:pPr>
        <w:jc w:val="both"/>
        <w:rPr>
          <w:bCs/>
          <w:spacing w:val="-1"/>
          <w:sz w:val="24"/>
          <w:szCs w:val="24"/>
        </w:rPr>
      </w:pPr>
      <w:r>
        <w:rPr>
          <w:bCs/>
          <w:spacing w:val="-1"/>
          <w:sz w:val="24"/>
          <w:szCs w:val="24"/>
        </w:rPr>
        <w:t xml:space="preserve">Referência: </w:t>
      </w:r>
      <w:r w:rsidR="00F916FA">
        <w:rPr>
          <w:bCs/>
          <w:spacing w:val="-1"/>
          <w:sz w:val="24"/>
          <w:szCs w:val="24"/>
        </w:rPr>
        <w:t>Altera a lei municipal n</w:t>
      </w:r>
      <w:r w:rsidR="00F916FA" w:rsidRPr="00437427">
        <w:rPr>
          <w:bCs/>
          <w:strike/>
          <w:spacing w:val="-1"/>
          <w:sz w:val="24"/>
          <w:szCs w:val="24"/>
        </w:rPr>
        <w:t>°</w:t>
      </w:r>
      <w:r w:rsidR="00F916FA">
        <w:rPr>
          <w:bCs/>
          <w:spacing w:val="-1"/>
          <w:sz w:val="24"/>
          <w:szCs w:val="24"/>
        </w:rPr>
        <w:t xml:space="preserve"> 776 de 21 de junho de 2017</w:t>
      </w:r>
      <w:r w:rsidR="00E22A20">
        <w:rPr>
          <w:bCs/>
          <w:spacing w:val="-1"/>
          <w:sz w:val="24"/>
          <w:szCs w:val="24"/>
        </w:rPr>
        <w:t xml:space="preserve">.  </w:t>
      </w:r>
    </w:p>
    <w:p w:rsidR="00E22A20" w:rsidRPr="001C332C" w:rsidRDefault="00E22A20" w:rsidP="002E33AB">
      <w:pPr>
        <w:jc w:val="both"/>
        <w:rPr>
          <w:bCs/>
          <w:spacing w:val="-1"/>
          <w:sz w:val="24"/>
          <w:szCs w:val="24"/>
        </w:rPr>
      </w:pPr>
    </w:p>
    <w:p w:rsidR="002E33AB" w:rsidRPr="002251CF" w:rsidRDefault="002E33AB" w:rsidP="002E33AB">
      <w:pPr>
        <w:spacing w:line="360" w:lineRule="auto"/>
        <w:jc w:val="both"/>
        <w:rPr>
          <w:sz w:val="24"/>
          <w:szCs w:val="24"/>
        </w:rPr>
      </w:pPr>
      <w:bookmarkStart w:id="1" w:name="artigo_1"/>
      <w:r w:rsidRPr="002251CF">
        <w:rPr>
          <w:sz w:val="24"/>
          <w:szCs w:val="24"/>
        </w:rPr>
        <w:t>Senhor</w:t>
      </w:r>
      <w:r>
        <w:rPr>
          <w:sz w:val="24"/>
          <w:szCs w:val="24"/>
        </w:rPr>
        <w:t>a</w:t>
      </w:r>
      <w:r w:rsidRPr="002251CF">
        <w:rPr>
          <w:sz w:val="24"/>
          <w:szCs w:val="24"/>
        </w:rPr>
        <w:t xml:space="preserve"> Presidente,</w:t>
      </w:r>
    </w:p>
    <w:p w:rsidR="002E33AB" w:rsidRPr="002251CF" w:rsidRDefault="002E33AB" w:rsidP="002E33AB">
      <w:pPr>
        <w:spacing w:line="360" w:lineRule="auto"/>
        <w:jc w:val="both"/>
        <w:rPr>
          <w:sz w:val="24"/>
          <w:szCs w:val="24"/>
        </w:rPr>
      </w:pPr>
      <w:r w:rsidRPr="002251CF">
        <w:rPr>
          <w:sz w:val="24"/>
          <w:szCs w:val="24"/>
        </w:rPr>
        <w:t>Senhores Vereadores</w:t>
      </w:r>
      <w:r>
        <w:rPr>
          <w:sz w:val="24"/>
          <w:szCs w:val="24"/>
        </w:rPr>
        <w:t>,</w:t>
      </w:r>
    </w:p>
    <w:p w:rsidR="002E33AB" w:rsidRDefault="002E33AB" w:rsidP="002E33AB">
      <w:pPr>
        <w:spacing w:line="360" w:lineRule="auto"/>
        <w:jc w:val="both"/>
        <w:rPr>
          <w:b/>
          <w:sz w:val="24"/>
          <w:szCs w:val="24"/>
        </w:rPr>
      </w:pPr>
    </w:p>
    <w:p w:rsidR="002E33AB" w:rsidRDefault="002E33AB" w:rsidP="002E33AB">
      <w:pPr>
        <w:pStyle w:val="Recuodecorpodetexto"/>
        <w:spacing w:line="360" w:lineRule="auto"/>
        <w:ind w:left="0" w:firstLine="709"/>
        <w:jc w:val="both"/>
        <w:rPr>
          <w:sz w:val="24"/>
          <w:szCs w:val="24"/>
        </w:rPr>
      </w:pPr>
      <w:r w:rsidRPr="00206F0E">
        <w:rPr>
          <w:sz w:val="24"/>
          <w:szCs w:val="24"/>
        </w:rPr>
        <w:t>Esta mensagem</w:t>
      </w:r>
      <w:r>
        <w:rPr>
          <w:sz w:val="24"/>
          <w:szCs w:val="24"/>
        </w:rPr>
        <w:t xml:space="preserve"> </w:t>
      </w:r>
      <w:r w:rsidRPr="00206F0E">
        <w:rPr>
          <w:sz w:val="24"/>
          <w:szCs w:val="24"/>
        </w:rPr>
        <w:t xml:space="preserve">tem por </w:t>
      </w:r>
      <w:r>
        <w:rPr>
          <w:sz w:val="24"/>
          <w:szCs w:val="24"/>
        </w:rPr>
        <w:t xml:space="preserve">objetivo alterar </w:t>
      </w:r>
      <w:r w:rsidR="00F916FA">
        <w:rPr>
          <w:sz w:val="24"/>
          <w:szCs w:val="24"/>
        </w:rPr>
        <w:t xml:space="preserve">a ementa, </w:t>
      </w:r>
      <w:r w:rsidR="00E22A20">
        <w:rPr>
          <w:sz w:val="24"/>
          <w:szCs w:val="24"/>
        </w:rPr>
        <w:t>o</w:t>
      </w:r>
      <w:r>
        <w:rPr>
          <w:sz w:val="24"/>
          <w:szCs w:val="24"/>
        </w:rPr>
        <w:t xml:space="preserve"> art. 1</w:t>
      </w:r>
      <w:r w:rsidR="00E22A20" w:rsidRPr="00E22A20">
        <w:rPr>
          <w:strike/>
          <w:sz w:val="24"/>
          <w:szCs w:val="24"/>
        </w:rPr>
        <w:t>°</w:t>
      </w:r>
      <w:r w:rsidR="00450476">
        <w:rPr>
          <w:sz w:val="24"/>
          <w:szCs w:val="24"/>
        </w:rPr>
        <w:t xml:space="preserve"> </w:t>
      </w:r>
      <w:r w:rsidR="00F916FA">
        <w:rPr>
          <w:sz w:val="24"/>
          <w:szCs w:val="24"/>
        </w:rPr>
        <w:t>e o art. 2</w:t>
      </w:r>
      <w:r w:rsidR="00F916FA" w:rsidRPr="00E22A20">
        <w:rPr>
          <w:strike/>
          <w:sz w:val="24"/>
          <w:szCs w:val="24"/>
        </w:rPr>
        <w:t>°</w:t>
      </w:r>
      <w:r w:rsidR="00F916FA">
        <w:rPr>
          <w:sz w:val="24"/>
          <w:szCs w:val="24"/>
        </w:rPr>
        <w:t xml:space="preserve"> </w:t>
      </w:r>
      <w:r w:rsidR="00450476">
        <w:rPr>
          <w:sz w:val="24"/>
          <w:szCs w:val="24"/>
        </w:rPr>
        <w:t>do Projeto de Lei n</w:t>
      </w:r>
      <w:r w:rsidR="00450476" w:rsidRPr="00062358">
        <w:rPr>
          <w:strike/>
          <w:sz w:val="24"/>
          <w:szCs w:val="24"/>
        </w:rPr>
        <w:t>º</w:t>
      </w:r>
      <w:r w:rsidR="00450476">
        <w:rPr>
          <w:sz w:val="24"/>
          <w:szCs w:val="24"/>
        </w:rPr>
        <w:t xml:space="preserve"> </w:t>
      </w:r>
      <w:r w:rsidR="00E22A20">
        <w:rPr>
          <w:sz w:val="24"/>
          <w:szCs w:val="24"/>
        </w:rPr>
        <w:t>02</w:t>
      </w:r>
      <w:r w:rsidR="00F916FA">
        <w:rPr>
          <w:sz w:val="24"/>
          <w:szCs w:val="24"/>
        </w:rPr>
        <w:t>3</w:t>
      </w:r>
      <w:r w:rsidR="00450476" w:rsidRPr="00206F0E">
        <w:rPr>
          <w:sz w:val="24"/>
          <w:szCs w:val="24"/>
        </w:rPr>
        <w:t xml:space="preserve"> de </w:t>
      </w:r>
      <w:r w:rsidR="00E22A20">
        <w:rPr>
          <w:sz w:val="24"/>
          <w:szCs w:val="24"/>
        </w:rPr>
        <w:t>09</w:t>
      </w:r>
      <w:r w:rsidR="00450476">
        <w:rPr>
          <w:sz w:val="24"/>
          <w:szCs w:val="24"/>
        </w:rPr>
        <w:t xml:space="preserve"> de </w:t>
      </w:r>
      <w:r w:rsidR="00E22A20">
        <w:rPr>
          <w:sz w:val="24"/>
          <w:szCs w:val="24"/>
        </w:rPr>
        <w:t xml:space="preserve">outubro de </w:t>
      </w:r>
      <w:r w:rsidR="00450476" w:rsidRPr="00206F0E">
        <w:rPr>
          <w:sz w:val="24"/>
          <w:szCs w:val="24"/>
        </w:rPr>
        <w:t>201</w:t>
      </w:r>
      <w:r w:rsidR="00450476">
        <w:rPr>
          <w:sz w:val="24"/>
          <w:szCs w:val="24"/>
        </w:rPr>
        <w:t xml:space="preserve">9 </w:t>
      </w:r>
      <w:r>
        <w:rPr>
          <w:sz w:val="24"/>
          <w:szCs w:val="24"/>
        </w:rPr>
        <w:t>para que vigore</w:t>
      </w:r>
      <w:r w:rsidR="00450476">
        <w:rPr>
          <w:sz w:val="24"/>
          <w:szCs w:val="24"/>
        </w:rPr>
        <w:t>m</w:t>
      </w:r>
      <w:r w:rsidRPr="00206F0E">
        <w:rPr>
          <w:sz w:val="24"/>
          <w:szCs w:val="24"/>
        </w:rPr>
        <w:t xml:space="preserve"> da forma </w:t>
      </w:r>
      <w:r>
        <w:rPr>
          <w:sz w:val="24"/>
          <w:szCs w:val="24"/>
        </w:rPr>
        <w:t>seguinte</w:t>
      </w:r>
      <w:r w:rsidRPr="00206F0E">
        <w:rPr>
          <w:sz w:val="24"/>
          <w:szCs w:val="24"/>
        </w:rPr>
        <w:t xml:space="preserve">:   </w:t>
      </w:r>
    </w:p>
    <w:p w:rsidR="008B1E23" w:rsidRPr="00DB58C3" w:rsidRDefault="00E22A20" w:rsidP="008B1E23">
      <w:pPr>
        <w:pStyle w:val="Default"/>
        <w:numPr>
          <w:ilvl w:val="0"/>
          <w:numId w:val="3"/>
        </w:numPr>
        <w:jc w:val="both"/>
        <w:rPr>
          <w:b/>
          <w:color w:val="auto"/>
        </w:rPr>
      </w:pPr>
      <w:r w:rsidRPr="00DB58C3">
        <w:rPr>
          <w:b/>
          <w:color w:val="auto"/>
        </w:rPr>
        <w:t xml:space="preserve">Nova Ementa: </w:t>
      </w:r>
    </w:p>
    <w:p w:rsidR="00BD032E" w:rsidRPr="00F916FA" w:rsidRDefault="002E33AB" w:rsidP="008B1E23">
      <w:pPr>
        <w:pStyle w:val="Default"/>
        <w:ind w:firstLine="708"/>
        <w:jc w:val="both"/>
        <w:rPr>
          <w:i/>
          <w:color w:val="auto"/>
        </w:rPr>
      </w:pPr>
      <w:r w:rsidRPr="00F916FA">
        <w:rPr>
          <w:i/>
          <w:color w:val="auto"/>
        </w:rPr>
        <w:t>“</w:t>
      </w:r>
      <w:r w:rsidR="00F916FA" w:rsidRPr="00F916FA">
        <w:rPr>
          <w:bCs/>
          <w:i/>
          <w:spacing w:val="-1"/>
        </w:rPr>
        <w:t xml:space="preserve">Altera </w:t>
      </w:r>
      <w:r w:rsidR="00F916FA" w:rsidRPr="00F916FA">
        <w:rPr>
          <w:i/>
        </w:rPr>
        <w:t>o §1</w:t>
      </w:r>
      <w:r w:rsidR="00F916FA" w:rsidRPr="00F916FA">
        <w:rPr>
          <w:i/>
          <w:strike/>
        </w:rPr>
        <w:t>º</w:t>
      </w:r>
      <w:r w:rsidR="00F916FA" w:rsidRPr="00F916FA">
        <w:rPr>
          <w:i/>
        </w:rPr>
        <w:t xml:space="preserve"> do art. 1</w:t>
      </w:r>
      <w:r w:rsidR="00F916FA" w:rsidRPr="00F916FA">
        <w:rPr>
          <w:i/>
          <w:strike/>
        </w:rPr>
        <w:t>°</w:t>
      </w:r>
      <w:r w:rsidR="00F916FA" w:rsidRPr="00F916FA">
        <w:rPr>
          <w:i/>
        </w:rPr>
        <w:t>, o §1</w:t>
      </w:r>
      <w:r w:rsidR="00F916FA" w:rsidRPr="00F916FA">
        <w:rPr>
          <w:i/>
          <w:strike/>
        </w:rPr>
        <w:t>º</w:t>
      </w:r>
      <w:r w:rsidR="00F916FA" w:rsidRPr="00F916FA">
        <w:rPr>
          <w:i/>
        </w:rPr>
        <w:t xml:space="preserve"> do art. 2</w:t>
      </w:r>
      <w:r w:rsidR="00F916FA" w:rsidRPr="00F916FA">
        <w:rPr>
          <w:i/>
          <w:strike/>
        </w:rPr>
        <w:t>º</w:t>
      </w:r>
      <w:r w:rsidR="00F916FA" w:rsidRPr="00F916FA">
        <w:rPr>
          <w:i/>
        </w:rPr>
        <w:t xml:space="preserve"> e o art. 6</w:t>
      </w:r>
      <w:r w:rsidR="00F916FA" w:rsidRPr="00F916FA">
        <w:rPr>
          <w:i/>
          <w:strike/>
        </w:rPr>
        <w:t>°</w:t>
      </w:r>
      <w:r w:rsidR="00F916FA" w:rsidRPr="00F916FA">
        <w:rPr>
          <w:i/>
        </w:rPr>
        <w:t xml:space="preserve"> da Lei Municipal </w:t>
      </w:r>
      <w:r w:rsidR="00F916FA" w:rsidRPr="00F916FA">
        <w:rPr>
          <w:bCs/>
          <w:i/>
          <w:spacing w:val="-1"/>
        </w:rPr>
        <w:t>n</w:t>
      </w:r>
      <w:r w:rsidR="00F916FA" w:rsidRPr="00F916FA">
        <w:rPr>
          <w:bCs/>
          <w:i/>
          <w:strike/>
          <w:spacing w:val="-1"/>
        </w:rPr>
        <w:t>°</w:t>
      </w:r>
      <w:r w:rsidR="00F916FA" w:rsidRPr="00F916FA">
        <w:rPr>
          <w:bCs/>
          <w:i/>
          <w:spacing w:val="-1"/>
        </w:rPr>
        <w:t xml:space="preserve"> 776 de 21 de junho de 2017</w:t>
      </w:r>
      <w:r w:rsidR="00E22A20" w:rsidRPr="00F916FA">
        <w:rPr>
          <w:bCs/>
          <w:i/>
          <w:spacing w:val="-1"/>
        </w:rPr>
        <w:t>”.</w:t>
      </w:r>
      <w:bookmarkEnd w:id="1"/>
    </w:p>
    <w:p w:rsidR="00FE318B" w:rsidRDefault="00FE318B" w:rsidP="00FE318B">
      <w:pPr>
        <w:pStyle w:val="Default"/>
        <w:spacing w:line="360" w:lineRule="auto"/>
        <w:ind w:firstLine="708"/>
        <w:jc w:val="both"/>
        <w:rPr>
          <w:color w:val="auto"/>
        </w:rPr>
      </w:pPr>
    </w:p>
    <w:p w:rsidR="00E22A20" w:rsidRPr="00DB58C3" w:rsidRDefault="00E22A20" w:rsidP="008B1E23">
      <w:pPr>
        <w:pStyle w:val="Default"/>
        <w:numPr>
          <w:ilvl w:val="0"/>
          <w:numId w:val="3"/>
        </w:numPr>
        <w:spacing w:line="360" w:lineRule="auto"/>
        <w:jc w:val="both"/>
        <w:rPr>
          <w:b/>
          <w:color w:val="auto"/>
        </w:rPr>
      </w:pPr>
      <w:r w:rsidRPr="00DB58C3">
        <w:rPr>
          <w:b/>
          <w:color w:val="auto"/>
        </w:rPr>
        <w:t>Nova redação do art. 1</w:t>
      </w:r>
      <w:r w:rsidRPr="00DB58C3">
        <w:rPr>
          <w:b/>
          <w:strike/>
          <w:color w:val="auto"/>
        </w:rPr>
        <w:t>°</w:t>
      </w:r>
      <w:r w:rsidRPr="00DB58C3">
        <w:rPr>
          <w:b/>
          <w:color w:val="auto"/>
        </w:rPr>
        <w:t xml:space="preserve"> </w:t>
      </w:r>
      <w:r w:rsidRPr="00DB58C3">
        <w:rPr>
          <w:b/>
        </w:rPr>
        <w:t>do Projeto de Lei n</w:t>
      </w:r>
      <w:r w:rsidRPr="00DB58C3">
        <w:rPr>
          <w:b/>
          <w:strike/>
        </w:rPr>
        <w:t>º</w:t>
      </w:r>
      <w:r w:rsidRPr="00DB58C3">
        <w:rPr>
          <w:b/>
        </w:rPr>
        <w:t xml:space="preserve"> 02</w:t>
      </w:r>
      <w:r w:rsidR="00F916FA" w:rsidRPr="00DB58C3">
        <w:rPr>
          <w:b/>
        </w:rPr>
        <w:t>3</w:t>
      </w:r>
      <w:r w:rsidRPr="00DB58C3">
        <w:rPr>
          <w:b/>
        </w:rPr>
        <w:t xml:space="preserve"> de 09 de outubro de 2019</w:t>
      </w:r>
      <w:r w:rsidRPr="00DB58C3">
        <w:rPr>
          <w:b/>
          <w:color w:val="auto"/>
        </w:rPr>
        <w:t>:</w:t>
      </w:r>
    </w:p>
    <w:p w:rsidR="00F916FA" w:rsidRPr="00F916FA" w:rsidRDefault="00F916FA" w:rsidP="00F916FA">
      <w:pPr>
        <w:pStyle w:val="Default"/>
        <w:ind w:firstLine="709"/>
        <w:jc w:val="both"/>
        <w:rPr>
          <w:i/>
        </w:rPr>
      </w:pPr>
      <w:r w:rsidRPr="00F916FA">
        <w:rPr>
          <w:i/>
        </w:rPr>
        <w:t>Art. 1</w:t>
      </w:r>
      <w:r w:rsidRPr="00F916FA">
        <w:rPr>
          <w:i/>
          <w:strike/>
        </w:rPr>
        <w:t>º</w:t>
      </w:r>
      <w:r w:rsidRPr="00F916FA">
        <w:rPr>
          <w:i/>
        </w:rPr>
        <w:t xml:space="preserve"> O §1</w:t>
      </w:r>
      <w:r w:rsidRPr="00F916FA">
        <w:rPr>
          <w:i/>
          <w:strike/>
        </w:rPr>
        <w:t>º</w:t>
      </w:r>
      <w:r w:rsidRPr="00F916FA">
        <w:rPr>
          <w:i/>
        </w:rPr>
        <w:t xml:space="preserve"> do art. 1</w:t>
      </w:r>
      <w:r w:rsidRPr="00F916FA">
        <w:rPr>
          <w:i/>
          <w:strike/>
        </w:rPr>
        <w:t>°</w:t>
      </w:r>
      <w:r>
        <w:rPr>
          <w:i/>
        </w:rPr>
        <w:t xml:space="preserve"> e</w:t>
      </w:r>
      <w:r w:rsidRPr="00F916FA">
        <w:rPr>
          <w:i/>
        </w:rPr>
        <w:t xml:space="preserve"> o §1</w:t>
      </w:r>
      <w:r w:rsidRPr="00F916FA">
        <w:rPr>
          <w:i/>
          <w:strike/>
        </w:rPr>
        <w:t>º</w:t>
      </w:r>
      <w:r w:rsidRPr="00F916FA">
        <w:rPr>
          <w:i/>
        </w:rPr>
        <w:t xml:space="preserve"> do art. 2</w:t>
      </w:r>
      <w:r w:rsidRPr="00F916FA">
        <w:rPr>
          <w:i/>
          <w:strike/>
        </w:rPr>
        <w:t>º</w:t>
      </w:r>
      <w:r w:rsidRPr="00F916FA">
        <w:rPr>
          <w:i/>
        </w:rPr>
        <w:t xml:space="preserve"> da </w:t>
      </w:r>
      <w:r>
        <w:rPr>
          <w:i/>
        </w:rPr>
        <w:t>Lei M</w:t>
      </w:r>
      <w:r w:rsidRPr="00F916FA">
        <w:rPr>
          <w:i/>
        </w:rPr>
        <w:t>unicipal n</w:t>
      </w:r>
      <w:r w:rsidRPr="00F916FA">
        <w:rPr>
          <w:i/>
          <w:strike/>
        </w:rPr>
        <w:t>°</w:t>
      </w:r>
      <w:r w:rsidRPr="00F916FA">
        <w:rPr>
          <w:i/>
        </w:rPr>
        <w:t xml:space="preserve"> </w:t>
      </w:r>
      <w:r w:rsidRPr="00F916FA">
        <w:rPr>
          <w:bCs/>
          <w:i/>
          <w:spacing w:val="-1"/>
        </w:rPr>
        <w:t xml:space="preserve">776 de 21 de junho de 2017 </w:t>
      </w:r>
      <w:r w:rsidRPr="00F916FA">
        <w:rPr>
          <w:i/>
        </w:rPr>
        <w:t>passam a vigorar com a seguinte redação:</w:t>
      </w:r>
    </w:p>
    <w:p w:rsidR="00F916FA" w:rsidRPr="00F916FA" w:rsidRDefault="00F916FA" w:rsidP="00F916FA">
      <w:pPr>
        <w:pStyle w:val="Default"/>
        <w:jc w:val="both"/>
        <w:rPr>
          <w:i/>
          <w:color w:val="333333"/>
          <w:shd w:val="clear" w:color="auto" w:fill="FFFFFF"/>
        </w:rPr>
      </w:pPr>
      <w:r w:rsidRPr="00F916FA">
        <w:rPr>
          <w:i/>
          <w:color w:val="333333"/>
          <w:shd w:val="clear" w:color="auto" w:fill="FFFFFF"/>
        </w:rPr>
        <w:t>“ Art. 1</w:t>
      </w:r>
      <w:r w:rsidRPr="00F916FA">
        <w:rPr>
          <w:i/>
          <w:strike/>
          <w:color w:val="333333"/>
          <w:shd w:val="clear" w:color="auto" w:fill="FFFFFF"/>
        </w:rPr>
        <w:t>°</w:t>
      </w:r>
      <w:r w:rsidRPr="00F916FA">
        <w:rPr>
          <w:i/>
          <w:color w:val="333333"/>
          <w:shd w:val="clear" w:color="auto" w:fill="FFFFFF"/>
        </w:rPr>
        <w:t xml:space="preserve"> (...)</w:t>
      </w:r>
    </w:p>
    <w:p w:rsidR="00F916FA" w:rsidRPr="00DA0792" w:rsidRDefault="00F916FA" w:rsidP="00F916FA">
      <w:pPr>
        <w:pStyle w:val="Default"/>
        <w:jc w:val="both"/>
        <w:rPr>
          <w:i/>
          <w:color w:val="333333"/>
          <w:shd w:val="clear" w:color="auto" w:fill="FFFFFF"/>
        </w:rPr>
      </w:pPr>
      <w:r w:rsidRPr="00DA0792">
        <w:rPr>
          <w:i/>
          <w:color w:val="333333"/>
          <w:shd w:val="clear" w:color="auto" w:fill="FFFFFF"/>
        </w:rPr>
        <w:t>§1</w:t>
      </w:r>
      <w:r w:rsidRPr="00370AEE">
        <w:rPr>
          <w:i/>
          <w:strike/>
          <w:color w:val="333333"/>
          <w:shd w:val="clear" w:color="auto" w:fill="FFFFFF"/>
        </w:rPr>
        <w:t>º</w:t>
      </w:r>
      <w:r w:rsidRPr="00DA0792">
        <w:rPr>
          <w:i/>
          <w:color w:val="333333"/>
          <w:shd w:val="clear" w:color="auto" w:fill="FFFFFF"/>
        </w:rPr>
        <w:t xml:space="preserve"> Para efeitos desta Lei, a equipe de saúde da atenção básica é composta pelos seguintes cargos:</w:t>
      </w:r>
    </w:p>
    <w:p w:rsidR="00F916FA" w:rsidRDefault="00F916FA" w:rsidP="00F916FA">
      <w:pPr>
        <w:pStyle w:val="Default"/>
        <w:jc w:val="both"/>
        <w:rPr>
          <w:i/>
          <w:color w:val="333333"/>
          <w:shd w:val="clear" w:color="auto" w:fill="FFFFFF"/>
        </w:rPr>
      </w:pPr>
      <w:r w:rsidRPr="00DA0792">
        <w:rPr>
          <w:i/>
          <w:color w:val="333333"/>
          <w:shd w:val="clear" w:color="auto" w:fill="FFFFFF"/>
        </w:rPr>
        <w:t xml:space="preserve">I </w:t>
      </w:r>
      <w:r>
        <w:rPr>
          <w:i/>
          <w:color w:val="333333"/>
          <w:shd w:val="clear" w:color="auto" w:fill="FFFFFF"/>
        </w:rPr>
        <w:t>–</w:t>
      </w:r>
      <w:r w:rsidRPr="00DA0792">
        <w:rPr>
          <w:i/>
          <w:color w:val="333333"/>
          <w:shd w:val="clear" w:color="auto" w:fill="FFFFFF"/>
        </w:rPr>
        <w:t xml:space="preserve"> Médico</w:t>
      </w:r>
      <w:r>
        <w:rPr>
          <w:i/>
          <w:color w:val="333333"/>
          <w:shd w:val="clear" w:color="auto" w:fill="FFFFFF"/>
        </w:rPr>
        <w:t xml:space="preserve"> Clínico Geral;</w:t>
      </w:r>
    </w:p>
    <w:p w:rsidR="00F916FA" w:rsidRPr="00DA0792" w:rsidRDefault="00F916FA" w:rsidP="00F916FA">
      <w:pPr>
        <w:pStyle w:val="Default"/>
        <w:jc w:val="both"/>
        <w:rPr>
          <w:i/>
          <w:color w:val="333333"/>
          <w:shd w:val="clear" w:color="auto" w:fill="FFFFFF"/>
        </w:rPr>
      </w:pPr>
      <w:r w:rsidRPr="00DA0792">
        <w:rPr>
          <w:i/>
          <w:color w:val="333333"/>
          <w:shd w:val="clear" w:color="auto" w:fill="FFFFFF"/>
        </w:rPr>
        <w:t>II - Enfermeiro</w:t>
      </w:r>
    </w:p>
    <w:p w:rsidR="00F916FA" w:rsidRPr="00DA0792" w:rsidRDefault="00F916FA" w:rsidP="00F916FA">
      <w:pPr>
        <w:pStyle w:val="Default"/>
        <w:jc w:val="both"/>
        <w:rPr>
          <w:i/>
          <w:color w:val="333333"/>
          <w:shd w:val="clear" w:color="auto" w:fill="FFFFFF"/>
        </w:rPr>
      </w:pPr>
      <w:r w:rsidRPr="00DA0792">
        <w:rPr>
          <w:i/>
          <w:color w:val="333333"/>
          <w:shd w:val="clear" w:color="auto" w:fill="FFFFFF"/>
        </w:rPr>
        <w:t>III - Odontólogo</w:t>
      </w:r>
    </w:p>
    <w:p w:rsidR="00F916FA" w:rsidRPr="00DA0792" w:rsidRDefault="00F916FA" w:rsidP="00F916FA">
      <w:pPr>
        <w:pStyle w:val="Default"/>
        <w:jc w:val="both"/>
        <w:rPr>
          <w:i/>
          <w:color w:val="333333"/>
          <w:shd w:val="clear" w:color="auto" w:fill="FFFFFF"/>
        </w:rPr>
      </w:pPr>
      <w:r>
        <w:rPr>
          <w:i/>
          <w:color w:val="333333"/>
          <w:shd w:val="clear" w:color="auto" w:fill="FFFFFF"/>
        </w:rPr>
        <w:t>IV - Técnico em E</w:t>
      </w:r>
      <w:r w:rsidRPr="00DA0792">
        <w:rPr>
          <w:i/>
          <w:color w:val="333333"/>
          <w:shd w:val="clear" w:color="auto" w:fill="FFFFFF"/>
        </w:rPr>
        <w:t>nfermagem</w:t>
      </w:r>
    </w:p>
    <w:p w:rsidR="00F916FA" w:rsidRPr="00DA0792" w:rsidRDefault="00F916FA" w:rsidP="00F916FA">
      <w:pPr>
        <w:pStyle w:val="Default"/>
        <w:jc w:val="both"/>
        <w:rPr>
          <w:i/>
          <w:color w:val="333333"/>
          <w:shd w:val="clear" w:color="auto" w:fill="FFFFFF"/>
        </w:rPr>
      </w:pPr>
      <w:r>
        <w:rPr>
          <w:i/>
          <w:color w:val="333333"/>
          <w:shd w:val="clear" w:color="auto" w:fill="FFFFFF"/>
        </w:rPr>
        <w:t>V - Auxiliar em Saúde B</w:t>
      </w:r>
      <w:r w:rsidRPr="00DA0792">
        <w:rPr>
          <w:i/>
          <w:color w:val="333333"/>
          <w:shd w:val="clear" w:color="auto" w:fill="FFFFFF"/>
        </w:rPr>
        <w:t>ucal</w:t>
      </w:r>
    </w:p>
    <w:p w:rsidR="00F916FA" w:rsidRPr="00DA0792" w:rsidRDefault="00F916FA" w:rsidP="00F916FA">
      <w:pPr>
        <w:pStyle w:val="Default"/>
        <w:jc w:val="both"/>
        <w:rPr>
          <w:i/>
          <w:color w:val="333333"/>
          <w:shd w:val="clear" w:color="auto" w:fill="FFFFFF"/>
        </w:rPr>
      </w:pPr>
      <w:r>
        <w:rPr>
          <w:i/>
          <w:color w:val="333333"/>
          <w:shd w:val="clear" w:color="auto" w:fill="FFFFFF"/>
        </w:rPr>
        <w:t>VI - Agente Comunitário de S</w:t>
      </w:r>
      <w:r w:rsidRPr="00DA0792">
        <w:rPr>
          <w:i/>
          <w:color w:val="333333"/>
          <w:shd w:val="clear" w:color="auto" w:fill="FFFFFF"/>
        </w:rPr>
        <w:t>aúde</w:t>
      </w:r>
    </w:p>
    <w:p w:rsidR="00F916FA" w:rsidRDefault="00F916FA" w:rsidP="00F916FA">
      <w:pPr>
        <w:pStyle w:val="Default"/>
        <w:jc w:val="both"/>
        <w:rPr>
          <w:i/>
          <w:color w:val="333333"/>
          <w:shd w:val="clear" w:color="auto" w:fill="FFFFFF"/>
        </w:rPr>
      </w:pPr>
      <w:r w:rsidRPr="00DA0792">
        <w:rPr>
          <w:i/>
          <w:color w:val="333333"/>
          <w:shd w:val="clear" w:color="auto" w:fill="FFFFFF"/>
        </w:rPr>
        <w:t xml:space="preserve">VII </w:t>
      </w:r>
      <w:r>
        <w:rPr>
          <w:i/>
          <w:color w:val="333333"/>
          <w:shd w:val="clear" w:color="auto" w:fill="FFFFFF"/>
        </w:rPr>
        <w:t>–</w:t>
      </w:r>
      <w:r w:rsidRPr="00DA0792">
        <w:rPr>
          <w:i/>
          <w:color w:val="333333"/>
          <w:shd w:val="clear" w:color="auto" w:fill="FFFFFF"/>
        </w:rPr>
        <w:t xml:space="preserve"> </w:t>
      </w:r>
      <w:r>
        <w:rPr>
          <w:i/>
          <w:color w:val="333333"/>
          <w:shd w:val="clear" w:color="auto" w:fill="FFFFFF"/>
        </w:rPr>
        <w:t>Nutricionista</w:t>
      </w:r>
    </w:p>
    <w:p w:rsidR="00F916FA" w:rsidRDefault="00F916FA" w:rsidP="00F916FA">
      <w:pPr>
        <w:pStyle w:val="Default"/>
        <w:jc w:val="both"/>
        <w:rPr>
          <w:i/>
          <w:color w:val="333333"/>
          <w:shd w:val="clear" w:color="auto" w:fill="FFFFFF"/>
        </w:rPr>
      </w:pPr>
      <w:r>
        <w:rPr>
          <w:i/>
          <w:color w:val="333333"/>
          <w:shd w:val="clear" w:color="auto" w:fill="FFFFFF"/>
        </w:rPr>
        <w:t>VIII – Fiscal Sanitário e Epidemiológico;</w:t>
      </w:r>
    </w:p>
    <w:p w:rsidR="00F916FA" w:rsidRDefault="00F916FA" w:rsidP="00F916FA">
      <w:pPr>
        <w:pStyle w:val="Default"/>
        <w:jc w:val="both"/>
        <w:rPr>
          <w:i/>
          <w:color w:val="333333"/>
          <w:shd w:val="clear" w:color="auto" w:fill="FFFFFF"/>
        </w:rPr>
      </w:pPr>
      <w:r>
        <w:rPr>
          <w:i/>
          <w:color w:val="333333"/>
          <w:shd w:val="clear" w:color="auto" w:fill="FFFFFF"/>
        </w:rPr>
        <w:t>IX – Fisioterapeuta;</w:t>
      </w:r>
    </w:p>
    <w:p w:rsidR="00F916FA" w:rsidRDefault="00F916FA" w:rsidP="00F916FA">
      <w:pPr>
        <w:pStyle w:val="Default"/>
        <w:jc w:val="both"/>
        <w:rPr>
          <w:i/>
          <w:color w:val="333333"/>
          <w:shd w:val="clear" w:color="auto" w:fill="FFFFFF"/>
        </w:rPr>
      </w:pPr>
      <w:r>
        <w:rPr>
          <w:i/>
          <w:color w:val="333333"/>
          <w:shd w:val="clear" w:color="auto" w:fill="FFFFFF"/>
        </w:rPr>
        <w:t>X – Farmacêutico; e</w:t>
      </w:r>
    </w:p>
    <w:p w:rsidR="00F916FA" w:rsidRDefault="00F916FA" w:rsidP="00F916FA">
      <w:pPr>
        <w:pStyle w:val="Default"/>
        <w:jc w:val="both"/>
        <w:rPr>
          <w:i/>
          <w:color w:val="333333"/>
          <w:shd w:val="clear" w:color="auto" w:fill="FFFFFF"/>
        </w:rPr>
      </w:pPr>
      <w:r>
        <w:rPr>
          <w:i/>
          <w:color w:val="333333"/>
          <w:shd w:val="clear" w:color="auto" w:fill="FFFFFF"/>
        </w:rPr>
        <w:t>XI – Médico Ginecologista – Obstetra.</w:t>
      </w:r>
    </w:p>
    <w:p w:rsidR="00F916FA" w:rsidRDefault="00F916FA" w:rsidP="00F916FA">
      <w:pPr>
        <w:pStyle w:val="Default"/>
        <w:rPr>
          <w:i/>
          <w:color w:val="333333"/>
          <w:shd w:val="clear" w:color="auto" w:fill="FFFFFF"/>
        </w:rPr>
      </w:pPr>
      <w:r w:rsidRPr="00DA0792">
        <w:rPr>
          <w:i/>
          <w:color w:val="333333"/>
          <w:shd w:val="clear" w:color="auto" w:fill="FFFFFF"/>
        </w:rPr>
        <w:t xml:space="preserve">§ </w:t>
      </w:r>
      <w:r>
        <w:rPr>
          <w:i/>
          <w:color w:val="333333"/>
          <w:shd w:val="clear" w:color="auto" w:fill="FFFFFF"/>
        </w:rPr>
        <w:t>2</w:t>
      </w:r>
      <w:r w:rsidRPr="00370AEE">
        <w:rPr>
          <w:i/>
          <w:strike/>
          <w:color w:val="333333"/>
          <w:shd w:val="clear" w:color="auto" w:fill="FFFFFF"/>
        </w:rPr>
        <w:t>º</w:t>
      </w:r>
      <w:r w:rsidRPr="00DA0792">
        <w:rPr>
          <w:i/>
          <w:color w:val="333333"/>
          <w:shd w:val="clear" w:color="auto" w:fill="FFFFFF"/>
        </w:rPr>
        <w:t xml:space="preserve"> </w:t>
      </w:r>
      <w:r>
        <w:rPr>
          <w:i/>
          <w:color w:val="333333"/>
          <w:shd w:val="clear" w:color="auto" w:fill="FFFFFF"/>
        </w:rPr>
        <w:t>(...)</w:t>
      </w:r>
    </w:p>
    <w:p w:rsidR="00F916FA" w:rsidRPr="00DA0792" w:rsidRDefault="00F916FA" w:rsidP="00F916FA">
      <w:pPr>
        <w:pStyle w:val="Default"/>
        <w:rPr>
          <w:i/>
          <w:color w:val="333333"/>
          <w:shd w:val="clear" w:color="auto" w:fill="FFFFFF"/>
        </w:rPr>
      </w:pPr>
    </w:p>
    <w:p w:rsidR="00F916FA" w:rsidRDefault="00F916FA" w:rsidP="00F916FA">
      <w:pPr>
        <w:pStyle w:val="Default"/>
        <w:jc w:val="both"/>
        <w:rPr>
          <w:i/>
          <w:color w:val="333333"/>
        </w:rPr>
      </w:pPr>
      <w:r w:rsidRPr="008915CB">
        <w:rPr>
          <w:i/>
        </w:rPr>
        <w:t>Art. 2</w:t>
      </w:r>
      <w:r w:rsidRPr="008915CB">
        <w:rPr>
          <w:i/>
          <w:strike/>
        </w:rPr>
        <w:t>º</w:t>
      </w:r>
      <w:r w:rsidRPr="008915CB">
        <w:rPr>
          <w:i/>
        </w:rPr>
        <w:t xml:space="preserve"> </w:t>
      </w:r>
      <w:r w:rsidRPr="008915CB">
        <w:rPr>
          <w:i/>
          <w:color w:val="333333"/>
          <w:shd w:val="clear" w:color="auto" w:fill="FFFFFF"/>
        </w:rPr>
        <w:t xml:space="preserve">(...) </w:t>
      </w:r>
    </w:p>
    <w:p w:rsidR="00F916FA" w:rsidRDefault="00F916FA" w:rsidP="00F916FA">
      <w:pPr>
        <w:pStyle w:val="Default"/>
        <w:jc w:val="both"/>
        <w:rPr>
          <w:i/>
          <w:color w:val="333333"/>
          <w:shd w:val="clear" w:color="auto" w:fill="FFFFFF"/>
        </w:rPr>
      </w:pPr>
      <w:r w:rsidRPr="008915CB">
        <w:rPr>
          <w:i/>
          <w:color w:val="333333"/>
          <w:shd w:val="clear" w:color="auto" w:fill="FFFFFF"/>
        </w:rPr>
        <w:t>§1º Os valores referentes ao Componente de Qualidade do Piso de Atenção Básica Variável, repassados pelo Fundo Nacional de Saúde ao Fundo Municipal estão vinculados aos resultados alcançados no desempenho das atividades contratualizadas no ato de adesão ao </w:t>
      </w:r>
      <w:r w:rsidRPr="008915CB">
        <w:rPr>
          <w:i/>
        </w:rPr>
        <w:t>PMAQ</w:t>
      </w:r>
      <w:r w:rsidRPr="008915CB">
        <w:rPr>
          <w:i/>
          <w:color w:val="333333"/>
          <w:shd w:val="clear" w:color="auto" w:fill="FFFFFF"/>
        </w:rPr>
        <w:t xml:space="preserve">-AB pelo Município e serão </w:t>
      </w:r>
      <w:r>
        <w:rPr>
          <w:i/>
          <w:color w:val="333333"/>
          <w:shd w:val="clear" w:color="auto" w:fill="FFFFFF"/>
        </w:rPr>
        <w:t xml:space="preserve">totalmente </w:t>
      </w:r>
      <w:r w:rsidRPr="008915CB">
        <w:rPr>
          <w:i/>
          <w:color w:val="333333"/>
          <w:shd w:val="clear" w:color="auto" w:fill="FFFFFF"/>
        </w:rPr>
        <w:t>aplicados no pagamento da gratificação prevista no art. 1</w:t>
      </w:r>
      <w:r w:rsidRPr="00437427">
        <w:rPr>
          <w:i/>
          <w:strike/>
          <w:color w:val="333333"/>
          <w:shd w:val="clear" w:color="auto" w:fill="FFFFFF"/>
        </w:rPr>
        <w:t>º</w:t>
      </w:r>
      <w:r w:rsidRPr="008915CB">
        <w:rPr>
          <w:i/>
          <w:color w:val="333333"/>
          <w:shd w:val="clear" w:color="auto" w:fill="FFFFFF"/>
        </w:rPr>
        <w:t xml:space="preserve"> desta Lei aos servidores municipais integrantes das equipes de saúde da atenção básica que aderiram ao </w:t>
      </w:r>
      <w:r w:rsidRPr="008915CB">
        <w:rPr>
          <w:i/>
        </w:rPr>
        <w:t>PMAQ</w:t>
      </w:r>
      <w:r w:rsidRPr="008915CB">
        <w:rPr>
          <w:i/>
          <w:color w:val="333333"/>
          <w:shd w:val="clear" w:color="auto" w:fill="FFFFFF"/>
        </w:rPr>
        <w:t>-AB</w:t>
      </w:r>
      <w:r>
        <w:rPr>
          <w:i/>
          <w:color w:val="333333"/>
          <w:shd w:val="clear" w:color="auto" w:fill="FFFFFF"/>
        </w:rPr>
        <w:t>.</w:t>
      </w:r>
      <w:r w:rsidRPr="008915CB">
        <w:rPr>
          <w:i/>
          <w:color w:val="333333"/>
          <w:shd w:val="clear" w:color="auto" w:fill="FFFFFF"/>
        </w:rPr>
        <w:t>”</w:t>
      </w:r>
      <w:r>
        <w:rPr>
          <w:i/>
          <w:color w:val="333333"/>
          <w:shd w:val="clear" w:color="auto" w:fill="FFFFFF"/>
        </w:rPr>
        <w:t>.</w:t>
      </w:r>
    </w:p>
    <w:p w:rsidR="00F916FA" w:rsidRDefault="00F916FA" w:rsidP="00F916FA">
      <w:pPr>
        <w:pStyle w:val="Default"/>
        <w:jc w:val="both"/>
        <w:rPr>
          <w:i/>
          <w:color w:val="333333"/>
          <w:shd w:val="clear" w:color="auto" w:fill="FFFFFF"/>
        </w:rPr>
      </w:pPr>
    </w:p>
    <w:p w:rsidR="00F916FA" w:rsidRPr="00DB58C3" w:rsidRDefault="00F916FA" w:rsidP="00F916FA">
      <w:pPr>
        <w:pStyle w:val="Default"/>
        <w:numPr>
          <w:ilvl w:val="0"/>
          <w:numId w:val="3"/>
        </w:numPr>
        <w:spacing w:line="360" w:lineRule="auto"/>
        <w:jc w:val="both"/>
        <w:rPr>
          <w:b/>
          <w:color w:val="auto"/>
        </w:rPr>
      </w:pPr>
      <w:r w:rsidRPr="00DB58C3">
        <w:rPr>
          <w:b/>
          <w:color w:val="auto"/>
        </w:rPr>
        <w:t>Nova redação do art. 2</w:t>
      </w:r>
      <w:r w:rsidRPr="00DB58C3">
        <w:rPr>
          <w:b/>
          <w:strike/>
          <w:color w:val="auto"/>
        </w:rPr>
        <w:t>°</w:t>
      </w:r>
      <w:r w:rsidRPr="00DB58C3">
        <w:rPr>
          <w:b/>
          <w:color w:val="auto"/>
        </w:rPr>
        <w:t xml:space="preserve"> </w:t>
      </w:r>
      <w:r w:rsidRPr="00DB58C3">
        <w:rPr>
          <w:b/>
        </w:rPr>
        <w:t>do Projeto de Lei n</w:t>
      </w:r>
      <w:r w:rsidRPr="00DB58C3">
        <w:rPr>
          <w:b/>
          <w:strike/>
        </w:rPr>
        <w:t>º</w:t>
      </w:r>
      <w:r w:rsidRPr="00DB58C3">
        <w:rPr>
          <w:b/>
        </w:rPr>
        <w:t xml:space="preserve"> 023 de 09 de outubro de 2019</w:t>
      </w:r>
      <w:r w:rsidRPr="00DB58C3">
        <w:rPr>
          <w:b/>
          <w:color w:val="auto"/>
        </w:rPr>
        <w:t>:</w:t>
      </w:r>
    </w:p>
    <w:p w:rsidR="00F916FA" w:rsidRPr="00423CD7" w:rsidRDefault="00423CD7" w:rsidP="00423CD7">
      <w:pPr>
        <w:pStyle w:val="Default"/>
        <w:jc w:val="both"/>
        <w:rPr>
          <w:i/>
          <w:color w:val="auto"/>
        </w:rPr>
      </w:pPr>
      <w:r>
        <w:rPr>
          <w:i/>
          <w:color w:val="auto"/>
        </w:rPr>
        <w:t>“</w:t>
      </w:r>
      <w:r w:rsidR="00F916FA" w:rsidRPr="00423CD7">
        <w:rPr>
          <w:i/>
          <w:color w:val="auto"/>
        </w:rPr>
        <w:t>Art. 2</w:t>
      </w:r>
      <w:r w:rsidR="00F916FA" w:rsidRPr="00423CD7">
        <w:rPr>
          <w:i/>
          <w:strike/>
          <w:color w:val="auto"/>
        </w:rPr>
        <w:t>º</w:t>
      </w:r>
      <w:r w:rsidR="00F916FA" w:rsidRPr="00423CD7">
        <w:rPr>
          <w:i/>
          <w:color w:val="auto"/>
        </w:rPr>
        <w:t xml:space="preserve"> </w:t>
      </w:r>
      <w:r w:rsidRPr="00423CD7">
        <w:rPr>
          <w:i/>
          <w:color w:val="auto"/>
        </w:rPr>
        <w:t xml:space="preserve">O </w:t>
      </w:r>
      <w:r w:rsidR="00F916FA" w:rsidRPr="00423CD7">
        <w:rPr>
          <w:i/>
        </w:rPr>
        <w:t xml:space="preserve">art. </w:t>
      </w:r>
      <w:r w:rsidRPr="00423CD7">
        <w:rPr>
          <w:i/>
        </w:rPr>
        <w:t>6</w:t>
      </w:r>
      <w:r w:rsidR="00F916FA" w:rsidRPr="00423CD7">
        <w:rPr>
          <w:i/>
          <w:strike/>
        </w:rPr>
        <w:t>º</w:t>
      </w:r>
      <w:r w:rsidR="00F916FA" w:rsidRPr="00423CD7">
        <w:rPr>
          <w:i/>
        </w:rPr>
        <w:t xml:space="preserve"> da Lei Municipal n</w:t>
      </w:r>
      <w:r w:rsidR="00F916FA" w:rsidRPr="00423CD7">
        <w:rPr>
          <w:i/>
          <w:strike/>
        </w:rPr>
        <w:t>°</w:t>
      </w:r>
      <w:r w:rsidR="00F916FA" w:rsidRPr="00423CD7">
        <w:rPr>
          <w:i/>
        </w:rPr>
        <w:t xml:space="preserve"> </w:t>
      </w:r>
      <w:r w:rsidR="00F916FA" w:rsidRPr="00423CD7">
        <w:rPr>
          <w:bCs/>
          <w:i/>
          <w:spacing w:val="-1"/>
        </w:rPr>
        <w:t xml:space="preserve">776 de 21 de junho de 2017 </w:t>
      </w:r>
      <w:r w:rsidR="00F916FA" w:rsidRPr="00423CD7">
        <w:rPr>
          <w:i/>
        </w:rPr>
        <w:t>passam a vigorar com a seguinte redação</w:t>
      </w:r>
      <w:r w:rsidRPr="00423CD7">
        <w:rPr>
          <w:i/>
        </w:rPr>
        <w:t>:</w:t>
      </w:r>
    </w:p>
    <w:p w:rsidR="00F916FA" w:rsidRPr="00423CD7" w:rsidRDefault="00423CD7" w:rsidP="00423CD7">
      <w:pPr>
        <w:pStyle w:val="Default"/>
        <w:jc w:val="both"/>
        <w:rPr>
          <w:i/>
          <w:color w:val="auto"/>
        </w:rPr>
      </w:pPr>
      <w:r w:rsidRPr="00423CD7">
        <w:rPr>
          <w:i/>
        </w:rPr>
        <w:lastRenderedPageBreak/>
        <w:t>Art. 6</w:t>
      </w:r>
      <w:r w:rsidRPr="00423CD7">
        <w:rPr>
          <w:i/>
          <w:strike/>
        </w:rPr>
        <w:t>º</w:t>
      </w:r>
      <w:r w:rsidRPr="00423CD7">
        <w:rPr>
          <w:i/>
        </w:rPr>
        <w:t xml:space="preserve"> </w:t>
      </w:r>
      <w:r w:rsidR="00F916FA" w:rsidRPr="00423CD7">
        <w:rPr>
          <w:i/>
          <w:color w:val="auto"/>
        </w:rPr>
        <w:t xml:space="preserve">O saldo financeiro referente aos valores do Componente de Qualidade do </w:t>
      </w:r>
      <w:r>
        <w:rPr>
          <w:i/>
          <w:color w:val="auto"/>
        </w:rPr>
        <w:t xml:space="preserve">Piso de Atenção Básica Variável, </w:t>
      </w:r>
      <w:r w:rsidRPr="00423CD7">
        <w:rPr>
          <w:i/>
          <w:color w:val="auto"/>
        </w:rPr>
        <w:t>já repassados pelo Fundo Nacional de Saúde ao Fundo Municipal</w:t>
      </w:r>
      <w:r>
        <w:rPr>
          <w:i/>
          <w:color w:val="auto"/>
        </w:rPr>
        <w:t xml:space="preserve">, </w:t>
      </w:r>
      <w:r w:rsidR="00F916FA" w:rsidRPr="00423CD7">
        <w:rPr>
          <w:i/>
          <w:color w:val="auto"/>
        </w:rPr>
        <w:t xml:space="preserve">constante nas contas bancárias em </w:t>
      </w:r>
      <w:r>
        <w:rPr>
          <w:i/>
          <w:color w:val="auto"/>
        </w:rPr>
        <w:t>17</w:t>
      </w:r>
      <w:r w:rsidR="00F916FA" w:rsidRPr="00423CD7">
        <w:rPr>
          <w:i/>
          <w:color w:val="auto"/>
        </w:rPr>
        <w:t xml:space="preserve"> de outubro de 2019, será pago em parcela única entre todos os servidores que estejam em atividade no município no momento da entrada em vigor desta Lei e que desempenharam suas atividades nas equipes de saúde, durante o período compreendido entre a adesão ao programa e a avaliação externa realizada junto às equipes de saúde da atenção básica.</w:t>
      </w:r>
    </w:p>
    <w:p w:rsidR="00F916FA" w:rsidRPr="00423CD7" w:rsidRDefault="00F916FA" w:rsidP="00423CD7">
      <w:pPr>
        <w:pStyle w:val="Default"/>
        <w:jc w:val="both"/>
        <w:rPr>
          <w:i/>
          <w:color w:val="auto"/>
        </w:rPr>
      </w:pPr>
      <w:r w:rsidRPr="00423CD7">
        <w:rPr>
          <w:i/>
        </w:rPr>
        <w:t>Parágrafo único -  O valor estabelecido no caput deverá ser rateado, de forma proporcional à jornada semanal de trabalho, entre os servidores elencados no art. 1</w:t>
      </w:r>
      <w:r w:rsidRPr="00423CD7">
        <w:rPr>
          <w:i/>
          <w:strike/>
        </w:rPr>
        <w:t>°</w:t>
      </w:r>
      <w:r w:rsidRPr="00423CD7">
        <w:rPr>
          <w:i/>
        </w:rPr>
        <w:t xml:space="preserve"> da Lei municipal n</w:t>
      </w:r>
      <w:r w:rsidRPr="00423CD7">
        <w:rPr>
          <w:i/>
          <w:strike/>
        </w:rPr>
        <w:t>°</w:t>
      </w:r>
      <w:r w:rsidRPr="00423CD7">
        <w:rPr>
          <w:i/>
        </w:rPr>
        <w:t xml:space="preserve"> 776 de 21 de junho de 2017, devendo</w:t>
      </w:r>
      <w:r w:rsidR="00423CD7">
        <w:rPr>
          <w:i/>
        </w:rPr>
        <w:t xml:space="preserve"> no cálculo</w:t>
      </w:r>
      <w:r w:rsidRPr="00423CD7">
        <w:rPr>
          <w:i/>
        </w:rPr>
        <w:t xml:space="preserve"> ser descontado </w:t>
      </w:r>
      <w:r w:rsidR="00423CD7">
        <w:rPr>
          <w:i/>
        </w:rPr>
        <w:t>todos</w:t>
      </w:r>
      <w:r w:rsidRPr="00423CD7">
        <w:rPr>
          <w:i/>
        </w:rPr>
        <w:t xml:space="preserve"> afastamento</w:t>
      </w:r>
      <w:r w:rsidR="00423CD7">
        <w:rPr>
          <w:i/>
        </w:rPr>
        <w:t>s</w:t>
      </w:r>
      <w:r w:rsidRPr="00423CD7">
        <w:rPr>
          <w:i/>
        </w:rPr>
        <w:t xml:space="preserve">, exceto </w:t>
      </w:r>
      <w:r w:rsidR="00423CD7">
        <w:rPr>
          <w:i/>
        </w:rPr>
        <w:t xml:space="preserve">os referentes ao </w:t>
      </w:r>
      <w:r w:rsidRPr="00423CD7">
        <w:rPr>
          <w:i/>
        </w:rPr>
        <w:t>gozo de férias.</w:t>
      </w:r>
      <w:r w:rsidR="00423CD7">
        <w:rPr>
          <w:i/>
        </w:rPr>
        <w:t>”</w:t>
      </w:r>
    </w:p>
    <w:p w:rsidR="00F916FA" w:rsidRDefault="00F916FA" w:rsidP="00F916FA">
      <w:pPr>
        <w:pStyle w:val="Default"/>
        <w:jc w:val="both"/>
        <w:rPr>
          <w:i/>
          <w:color w:val="333333"/>
          <w:shd w:val="clear" w:color="auto" w:fill="FFFFFF"/>
        </w:rPr>
      </w:pPr>
    </w:p>
    <w:p w:rsidR="00F916FA" w:rsidRPr="008915CB" w:rsidRDefault="00F916FA" w:rsidP="00F916FA">
      <w:pPr>
        <w:pStyle w:val="Default"/>
        <w:jc w:val="both"/>
        <w:rPr>
          <w:i/>
        </w:rPr>
      </w:pPr>
    </w:p>
    <w:p w:rsidR="00744D34" w:rsidRPr="001C332C" w:rsidRDefault="00744D34" w:rsidP="00ED71AC">
      <w:pPr>
        <w:pStyle w:val="Default"/>
        <w:spacing w:line="360" w:lineRule="auto"/>
        <w:ind w:firstLine="708"/>
        <w:jc w:val="both"/>
      </w:pPr>
      <w:r w:rsidRPr="001C332C">
        <w:t xml:space="preserve">Gabinete do </w:t>
      </w:r>
      <w:r w:rsidR="00751FFB" w:rsidRPr="001C332C">
        <w:t>Pr</w:t>
      </w:r>
      <w:r w:rsidRPr="001C332C">
        <w:t xml:space="preserve">efeito Municipal, </w:t>
      </w:r>
      <w:r w:rsidR="00274FCB" w:rsidRPr="001C332C">
        <w:t xml:space="preserve">Dilermando de Aguiar, </w:t>
      </w:r>
      <w:r w:rsidR="00891CEC" w:rsidRPr="001C332C">
        <w:t xml:space="preserve">ao </w:t>
      </w:r>
      <w:r w:rsidR="00450476">
        <w:t>17</w:t>
      </w:r>
      <w:r w:rsidR="00007B61" w:rsidRPr="001C332C">
        <w:rPr>
          <w:strike/>
        </w:rPr>
        <w:t>º</w:t>
      </w:r>
      <w:r w:rsidR="00D60555" w:rsidRPr="001C332C">
        <w:t xml:space="preserve"> dia</w:t>
      </w:r>
      <w:r w:rsidR="000935E7" w:rsidRPr="001C332C">
        <w:t xml:space="preserve"> do mês de </w:t>
      </w:r>
      <w:r w:rsidR="008B1E23">
        <w:t>outubro</w:t>
      </w:r>
      <w:r w:rsidR="00C1086A" w:rsidRPr="001C332C">
        <w:t xml:space="preserve"> </w:t>
      </w:r>
      <w:r w:rsidR="0080502B" w:rsidRPr="001C332C">
        <w:t>do ano</w:t>
      </w:r>
      <w:r w:rsidR="00AE61E4" w:rsidRPr="001C332C">
        <w:t xml:space="preserve"> de </w:t>
      </w:r>
      <w:r w:rsidRPr="001C332C">
        <w:t>201</w:t>
      </w:r>
      <w:r w:rsidR="00C1086A" w:rsidRPr="001C332C">
        <w:t>9</w:t>
      </w:r>
      <w:r w:rsidRPr="001C332C">
        <w:t>.</w:t>
      </w:r>
    </w:p>
    <w:p w:rsidR="00ED71AC" w:rsidRDefault="00ED71AC" w:rsidP="00ED71AC">
      <w:pPr>
        <w:pStyle w:val="Default"/>
        <w:spacing w:line="360" w:lineRule="auto"/>
        <w:ind w:firstLine="708"/>
        <w:jc w:val="both"/>
      </w:pPr>
    </w:p>
    <w:p w:rsidR="002A6199" w:rsidRPr="001C332C" w:rsidRDefault="00665BA7" w:rsidP="000935E7">
      <w:pPr>
        <w:rPr>
          <w:sz w:val="24"/>
          <w:szCs w:val="24"/>
        </w:rPr>
      </w:pPr>
      <w:r w:rsidRPr="001C332C">
        <w:rPr>
          <w:sz w:val="24"/>
          <w:szCs w:val="24"/>
        </w:rPr>
        <w:t>Anderson de Lima Pulhese</w:t>
      </w:r>
    </w:p>
    <w:p w:rsidR="002A6199" w:rsidRPr="001C332C" w:rsidRDefault="002A6199" w:rsidP="000935E7">
      <w:pPr>
        <w:rPr>
          <w:sz w:val="24"/>
          <w:szCs w:val="24"/>
        </w:rPr>
      </w:pPr>
      <w:r w:rsidRPr="001C332C">
        <w:rPr>
          <w:sz w:val="24"/>
          <w:szCs w:val="24"/>
        </w:rPr>
        <w:t>Secretário da Administração, Fazenda, Desenvolvimento e Planejamento.</w:t>
      </w:r>
    </w:p>
    <w:p w:rsidR="00D60555" w:rsidRPr="001C332C" w:rsidRDefault="00D60555" w:rsidP="000935E7">
      <w:pPr>
        <w:pStyle w:val="Default"/>
        <w:ind w:firstLine="708"/>
        <w:jc w:val="both"/>
      </w:pPr>
    </w:p>
    <w:p w:rsidR="00ED71AC" w:rsidRDefault="00ED71AC" w:rsidP="000935E7">
      <w:pPr>
        <w:pStyle w:val="Default"/>
        <w:ind w:firstLine="708"/>
        <w:jc w:val="both"/>
      </w:pPr>
    </w:p>
    <w:p w:rsidR="004F5394" w:rsidRDefault="004F5394" w:rsidP="000935E7">
      <w:pPr>
        <w:pStyle w:val="Default"/>
        <w:ind w:firstLine="708"/>
        <w:jc w:val="both"/>
      </w:pPr>
    </w:p>
    <w:p w:rsidR="004F5394" w:rsidRPr="001C332C" w:rsidRDefault="004F5394" w:rsidP="000935E7">
      <w:pPr>
        <w:pStyle w:val="Default"/>
        <w:ind w:firstLine="708"/>
        <w:jc w:val="both"/>
      </w:pPr>
    </w:p>
    <w:p w:rsidR="006030E6" w:rsidRPr="001C332C" w:rsidRDefault="00086A3F" w:rsidP="000935E7">
      <w:pPr>
        <w:jc w:val="center"/>
        <w:rPr>
          <w:sz w:val="24"/>
          <w:szCs w:val="24"/>
        </w:rPr>
      </w:pPr>
      <w:r w:rsidRPr="001C332C">
        <w:rPr>
          <w:sz w:val="24"/>
          <w:szCs w:val="24"/>
        </w:rPr>
        <w:t>José Claiton Sauzem Ilha</w:t>
      </w:r>
    </w:p>
    <w:p w:rsidR="006030E6" w:rsidRPr="001C332C" w:rsidRDefault="006030E6" w:rsidP="000935E7">
      <w:pPr>
        <w:jc w:val="center"/>
        <w:rPr>
          <w:sz w:val="24"/>
          <w:szCs w:val="24"/>
        </w:rPr>
      </w:pPr>
      <w:r w:rsidRPr="001C332C">
        <w:rPr>
          <w:sz w:val="24"/>
          <w:szCs w:val="24"/>
        </w:rPr>
        <w:t xml:space="preserve">Prefeito </w:t>
      </w:r>
    </w:p>
    <w:p w:rsidR="00450476" w:rsidRDefault="00450476" w:rsidP="002E33AB">
      <w:pPr>
        <w:pStyle w:val="NormalWeb"/>
        <w:spacing w:before="0" w:beforeAutospacing="0" w:after="0" w:afterAutospacing="0"/>
        <w:jc w:val="center"/>
        <w:rPr>
          <w:b/>
        </w:rPr>
      </w:pPr>
    </w:p>
    <w:p w:rsidR="00450476" w:rsidRDefault="00450476"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423CD7" w:rsidRDefault="00423CD7" w:rsidP="002E33AB">
      <w:pPr>
        <w:pStyle w:val="NormalWeb"/>
        <w:spacing w:before="0" w:beforeAutospacing="0" w:after="0" w:afterAutospacing="0"/>
        <w:jc w:val="center"/>
        <w:rPr>
          <w:b/>
        </w:rPr>
      </w:pPr>
    </w:p>
    <w:p w:rsidR="002E33AB" w:rsidRPr="008B1E23" w:rsidRDefault="002E33AB" w:rsidP="002E33AB">
      <w:pPr>
        <w:pStyle w:val="NormalWeb"/>
        <w:spacing w:before="0" w:beforeAutospacing="0" w:after="0" w:afterAutospacing="0"/>
        <w:jc w:val="center"/>
      </w:pPr>
      <w:r w:rsidRPr="008B1E23">
        <w:lastRenderedPageBreak/>
        <w:t>JUSTIFICATIVA À MENSAGEM ADITIVA N</w:t>
      </w:r>
      <w:r w:rsidRPr="008B1E23">
        <w:rPr>
          <w:strike/>
        </w:rPr>
        <w:t>°</w:t>
      </w:r>
      <w:r w:rsidRPr="008B1E23">
        <w:t xml:space="preserve"> 00</w:t>
      </w:r>
      <w:r w:rsidR="00423CD7">
        <w:t>6</w:t>
      </w:r>
      <w:r w:rsidRPr="008B1E23">
        <w:t>/2019</w:t>
      </w:r>
    </w:p>
    <w:p w:rsidR="002E33AB" w:rsidRPr="008B1E23" w:rsidRDefault="002E33AB" w:rsidP="002E33AB">
      <w:pPr>
        <w:pStyle w:val="NormalWeb"/>
        <w:spacing w:before="0" w:beforeAutospacing="0" w:after="0" w:afterAutospacing="0"/>
        <w:jc w:val="center"/>
      </w:pPr>
      <w:r w:rsidRPr="008B1E23">
        <w:t xml:space="preserve">AO PROJETO DE LEI MUNICIPAL </w:t>
      </w:r>
      <w:r w:rsidR="008B1E23" w:rsidRPr="008B1E23">
        <w:t>N</w:t>
      </w:r>
      <w:r w:rsidR="008B1E23" w:rsidRPr="008B1E23">
        <w:rPr>
          <w:strike/>
        </w:rPr>
        <w:t>º</w:t>
      </w:r>
      <w:r w:rsidR="008B1E23" w:rsidRPr="008B1E23">
        <w:t xml:space="preserve"> 02</w:t>
      </w:r>
      <w:r w:rsidR="00423CD7">
        <w:t>3</w:t>
      </w:r>
      <w:r w:rsidR="008B1E23" w:rsidRPr="008B1E23">
        <w:t xml:space="preserve"> DE 09 DE OUTUBRO DE 2019</w:t>
      </w:r>
      <w:r w:rsidRPr="008B1E23">
        <w:t>.</w:t>
      </w:r>
    </w:p>
    <w:p w:rsidR="002E33AB" w:rsidRDefault="002E33AB" w:rsidP="002E33AB">
      <w:pPr>
        <w:pStyle w:val="NormalWeb"/>
        <w:spacing w:before="0" w:beforeAutospacing="0" w:after="0" w:afterAutospacing="0"/>
        <w:jc w:val="center"/>
      </w:pPr>
    </w:p>
    <w:p w:rsidR="002E33AB" w:rsidRDefault="002E33AB" w:rsidP="002E33AB">
      <w:pPr>
        <w:pStyle w:val="NormalWeb"/>
        <w:spacing w:before="0" w:beforeAutospacing="0" w:after="0" w:afterAutospacing="0"/>
        <w:ind w:firstLine="708"/>
        <w:jc w:val="both"/>
        <w:rPr>
          <w:snapToGrid w:val="0"/>
          <w:lang w:val="pt-PT"/>
        </w:rPr>
      </w:pPr>
      <w:r>
        <w:rPr>
          <w:snapToGrid w:val="0"/>
          <w:lang w:val="pt-PT"/>
        </w:rPr>
        <w:t>Senhora Presidente;</w:t>
      </w:r>
    </w:p>
    <w:p w:rsidR="002E33AB" w:rsidRDefault="002E33AB" w:rsidP="002E33AB">
      <w:pPr>
        <w:pStyle w:val="NormalWeb"/>
        <w:spacing w:before="0" w:beforeAutospacing="0" w:after="0" w:afterAutospacing="0"/>
        <w:ind w:firstLine="708"/>
        <w:jc w:val="both"/>
        <w:rPr>
          <w:snapToGrid w:val="0"/>
          <w:lang w:val="pt-PT"/>
        </w:rPr>
      </w:pPr>
      <w:r>
        <w:rPr>
          <w:snapToGrid w:val="0"/>
          <w:lang w:val="pt-PT"/>
        </w:rPr>
        <w:t>Senhores Vereadores,</w:t>
      </w:r>
    </w:p>
    <w:p w:rsidR="002E33AB" w:rsidRDefault="002E33AB" w:rsidP="002E33AB">
      <w:pPr>
        <w:pStyle w:val="NormalWeb"/>
        <w:spacing w:before="0" w:beforeAutospacing="0" w:after="0" w:afterAutospacing="0"/>
        <w:ind w:firstLine="708"/>
        <w:jc w:val="both"/>
        <w:rPr>
          <w:snapToGrid w:val="0"/>
          <w:lang w:val="pt-PT"/>
        </w:rPr>
      </w:pPr>
    </w:p>
    <w:p w:rsidR="000F6A8C" w:rsidRDefault="000F6A8C" w:rsidP="002E33AB">
      <w:pPr>
        <w:pStyle w:val="NormalWeb"/>
        <w:spacing w:before="0" w:beforeAutospacing="0" w:after="0" w:afterAutospacing="0"/>
        <w:ind w:firstLine="708"/>
        <w:jc w:val="both"/>
        <w:rPr>
          <w:snapToGrid w:val="0"/>
          <w:lang w:val="pt-PT"/>
        </w:rPr>
      </w:pPr>
    </w:p>
    <w:p w:rsidR="002E33AB" w:rsidRDefault="002E33AB" w:rsidP="000F6A8C">
      <w:pPr>
        <w:pStyle w:val="NormalWeb"/>
        <w:spacing w:before="0" w:beforeAutospacing="0" w:after="0" w:afterAutospacing="0" w:line="360" w:lineRule="auto"/>
        <w:ind w:firstLine="708"/>
        <w:jc w:val="both"/>
        <w:rPr>
          <w:snapToGrid w:val="0"/>
          <w:lang w:val="pt-PT"/>
        </w:rPr>
      </w:pPr>
      <w:r>
        <w:rPr>
          <w:snapToGrid w:val="0"/>
          <w:lang w:val="pt-PT"/>
        </w:rPr>
        <w:t xml:space="preserve">Justificamos a modificação ao </w:t>
      </w:r>
      <w:r>
        <w:t>Projeto de Lei nº. 0</w:t>
      </w:r>
      <w:r w:rsidR="008B1E23">
        <w:t>2</w:t>
      </w:r>
      <w:r w:rsidR="00423CD7">
        <w:t>3</w:t>
      </w:r>
      <w:r w:rsidRPr="00206F0E">
        <w:t xml:space="preserve">, de </w:t>
      </w:r>
      <w:r w:rsidR="008B1E23">
        <w:t>09</w:t>
      </w:r>
      <w:r>
        <w:t xml:space="preserve"> de </w:t>
      </w:r>
      <w:r w:rsidR="008B1E23">
        <w:t>outubro</w:t>
      </w:r>
      <w:r>
        <w:t xml:space="preserve"> </w:t>
      </w:r>
      <w:r w:rsidRPr="00206F0E">
        <w:t>de 201</w:t>
      </w:r>
      <w:r>
        <w:t>9</w:t>
      </w:r>
      <w:r>
        <w:rPr>
          <w:snapToGrid w:val="0"/>
          <w:lang w:val="pt-PT"/>
        </w:rPr>
        <w:t xml:space="preserve">, tendo </w:t>
      </w:r>
      <w:r w:rsidR="000F6A8C">
        <w:rPr>
          <w:snapToGrid w:val="0"/>
          <w:lang w:val="pt-PT"/>
        </w:rPr>
        <w:t xml:space="preserve">em vista </w:t>
      </w:r>
      <w:r w:rsidR="008B1E23">
        <w:rPr>
          <w:snapToGrid w:val="0"/>
          <w:lang w:val="pt-PT"/>
        </w:rPr>
        <w:t>a orientação da Procuradoria Jurídica do Poder Legislativo Municipal, a qual orientou a nova redação como mais adequada</w:t>
      </w:r>
      <w:r w:rsidR="00450476">
        <w:rPr>
          <w:snapToGrid w:val="0"/>
          <w:lang w:val="pt-PT"/>
        </w:rPr>
        <w:t>.</w:t>
      </w:r>
      <w:r w:rsidR="008B1E23">
        <w:rPr>
          <w:snapToGrid w:val="0"/>
          <w:lang w:val="pt-PT"/>
        </w:rPr>
        <w:t xml:space="preserve"> Assim, não havendo alteração quanto ao propósito do projeto, realizamos as devidas alterações.</w:t>
      </w:r>
    </w:p>
    <w:p w:rsidR="000F6A8C" w:rsidRDefault="000F6A8C" w:rsidP="000F6A8C">
      <w:pPr>
        <w:pStyle w:val="NormalWeb"/>
        <w:spacing w:before="0" w:beforeAutospacing="0" w:after="0" w:afterAutospacing="0" w:line="360" w:lineRule="auto"/>
        <w:ind w:firstLine="708"/>
        <w:jc w:val="both"/>
        <w:rPr>
          <w:snapToGrid w:val="0"/>
          <w:lang w:val="pt-PT"/>
        </w:rPr>
      </w:pPr>
    </w:p>
    <w:p w:rsidR="002E33AB" w:rsidRDefault="002E33AB" w:rsidP="002E33AB">
      <w:pPr>
        <w:pStyle w:val="NormalWeb"/>
        <w:spacing w:before="0" w:beforeAutospacing="0" w:line="360" w:lineRule="auto"/>
        <w:ind w:firstLine="708"/>
        <w:jc w:val="both"/>
        <w:rPr>
          <w:snapToGrid w:val="0"/>
          <w:lang w:val="pt-PT"/>
        </w:rPr>
      </w:pPr>
      <w:r>
        <w:rPr>
          <w:snapToGrid w:val="0"/>
          <w:lang w:val="pt-PT"/>
        </w:rPr>
        <w:t>Colocamo-nos de à disposição para os esclarecimentos necessários, bem como para o republicano diálogo. Aproveitamos o presente para renovar a estima por essa Casa de Leis altamente representada por Vossas Senhorias.</w:t>
      </w:r>
    </w:p>
    <w:p w:rsidR="000F6A8C" w:rsidRDefault="000F6A8C" w:rsidP="002E33AB">
      <w:pPr>
        <w:pStyle w:val="NormalWeb"/>
        <w:spacing w:before="0" w:beforeAutospacing="0" w:line="360" w:lineRule="auto"/>
        <w:ind w:firstLine="708"/>
        <w:jc w:val="center"/>
        <w:rPr>
          <w:snapToGrid w:val="0"/>
          <w:lang w:val="pt-PT"/>
        </w:rPr>
      </w:pPr>
    </w:p>
    <w:p w:rsidR="002E33AB" w:rsidRPr="00C50064" w:rsidRDefault="002E33AB" w:rsidP="002E33AB">
      <w:pPr>
        <w:pStyle w:val="NormalWeb"/>
        <w:spacing w:before="0" w:beforeAutospacing="0" w:line="360" w:lineRule="auto"/>
        <w:ind w:firstLine="708"/>
        <w:jc w:val="center"/>
        <w:rPr>
          <w:snapToGrid w:val="0"/>
          <w:lang w:val="pt-PT"/>
        </w:rPr>
      </w:pPr>
      <w:r w:rsidRPr="007B5327">
        <w:rPr>
          <w:snapToGrid w:val="0"/>
          <w:lang w:val="pt-PT"/>
        </w:rPr>
        <w:t xml:space="preserve">Dilermando de Aguiar, </w:t>
      </w:r>
      <w:r w:rsidR="00F76C9C">
        <w:rPr>
          <w:snapToGrid w:val="0"/>
          <w:lang w:val="pt-PT"/>
        </w:rPr>
        <w:t>17</w:t>
      </w:r>
      <w:r w:rsidR="00450476">
        <w:rPr>
          <w:snapToGrid w:val="0"/>
          <w:lang w:val="pt-PT"/>
        </w:rPr>
        <w:t xml:space="preserve"> de </w:t>
      </w:r>
      <w:r w:rsidR="008B1E23">
        <w:rPr>
          <w:snapToGrid w:val="0"/>
          <w:lang w:val="pt-PT"/>
        </w:rPr>
        <w:t>outubro</w:t>
      </w:r>
      <w:r>
        <w:rPr>
          <w:snapToGrid w:val="0"/>
          <w:lang w:val="pt-PT"/>
        </w:rPr>
        <w:t xml:space="preserve"> de </w:t>
      </w:r>
      <w:r w:rsidRPr="007B5327">
        <w:rPr>
          <w:snapToGrid w:val="0"/>
          <w:lang w:val="pt-PT"/>
        </w:rPr>
        <w:t>201</w:t>
      </w:r>
      <w:r>
        <w:rPr>
          <w:snapToGrid w:val="0"/>
          <w:lang w:val="pt-PT"/>
        </w:rPr>
        <w:t>9.</w:t>
      </w:r>
    </w:p>
    <w:p w:rsidR="002E33AB" w:rsidRDefault="002E33AB" w:rsidP="002E33AB">
      <w:pPr>
        <w:jc w:val="center"/>
        <w:rPr>
          <w:sz w:val="24"/>
          <w:szCs w:val="24"/>
          <w:lang w:val="pt-PT"/>
        </w:rPr>
      </w:pPr>
    </w:p>
    <w:p w:rsidR="002E33AB" w:rsidRPr="00C50064" w:rsidRDefault="002E33AB" w:rsidP="002E33AB">
      <w:pPr>
        <w:jc w:val="center"/>
        <w:rPr>
          <w:sz w:val="24"/>
          <w:szCs w:val="24"/>
          <w:lang w:val="pt-PT"/>
        </w:rPr>
      </w:pPr>
    </w:p>
    <w:p w:rsidR="002E33AB" w:rsidRPr="007B5327" w:rsidRDefault="002E33AB" w:rsidP="002E33AB">
      <w:pPr>
        <w:jc w:val="center"/>
        <w:rPr>
          <w:sz w:val="24"/>
          <w:szCs w:val="24"/>
        </w:rPr>
      </w:pPr>
      <w:r>
        <w:rPr>
          <w:bCs/>
          <w:sz w:val="24"/>
          <w:szCs w:val="24"/>
        </w:rPr>
        <w:t>José Claiton Sauzem I</w:t>
      </w:r>
      <w:r w:rsidRPr="007B5327">
        <w:rPr>
          <w:bCs/>
          <w:sz w:val="24"/>
          <w:szCs w:val="24"/>
        </w:rPr>
        <w:t>lha</w:t>
      </w:r>
    </w:p>
    <w:p w:rsidR="002E33AB" w:rsidRDefault="002E33AB" w:rsidP="002E33AB">
      <w:pPr>
        <w:jc w:val="center"/>
        <w:rPr>
          <w:sz w:val="24"/>
          <w:szCs w:val="24"/>
        </w:rPr>
      </w:pPr>
      <w:r w:rsidRPr="007B5327">
        <w:rPr>
          <w:sz w:val="24"/>
          <w:szCs w:val="24"/>
        </w:rPr>
        <w:t>Prefeito Municipal</w:t>
      </w:r>
    </w:p>
    <w:p w:rsidR="002E33AB" w:rsidRDefault="002E33AB" w:rsidP="002E33AB">
      <w:pPr>
        <w:jc w:val="center"/>
        <w:rPr>
          <w:sz w:val="24"/>
          <w:szCs w:val="24"/>
        </w:rPr>
      </w:pPr>
    </w:p>
    <w:p w:rsidR="002E33AB" w:rsidRDefault="002E33AB" w:rsidP="002E33AB">
      <w:pPr>
        <w:jc w:val="center"/>
        <w:rPr>
          <w:sz w:val="24"/>
          <w:szCs w:val="24"/>
        </w:rPr>
      </w:pPr>
    </w:p>
    <w:p w:rsidR="00450476" w:rsidRDefault="00450476" w:rsidP="002E33AB">
      <w:pPr>
        <w:jc w:val="center"/>
        <w:rPr>
          <w:sz w:val="24"/>
          <w:szCs w:val="24"/>
        </w:rPr>
      </w:pPr>
    </w:p>
    <w:p w:rsidR="00450476" w:rsidRDefault="00450476" w:rsidP="002E33AB">
      <w:pPr>
        <w:jc w:val="center"/>
        <w:rPr>
          <w:sz w:val="24"/>
          <w:szCs w:val="24"/>
        </w:rPr>
      </w:pPr>
    </w:p>
    <w:p w:rsidR="00450476" w:rsidRDefault="00450476" w:rsidP="002E33AB">
      <w:pPr>
        <w:jc w:val="center"/>
        <w:rPr>
          <w:sz w:val="24"/>
          <w:szCs w:val="24"/>
        </w:rPr>
      </w:pPr>
    </w:p>
    <w:p w:rsidR="00450476" w:rsidRDefault="00450476" w:rsidP="002E33AB">
      <w:pPr>
        <w:jc w:val="center"/>
        <w:rPr>
          <w:sz w:val="24"/>
          <w:szCs w:val="24"/>
        </w:rPr>
      </w:pPr>
    </w:p>
    <w:p w:rsidR="00450476" w:rsidRDefault="00450476" w:rsidP="002E33AB">
      <w:pPr>
        <w:jc w:val="center"/>
        <w:rPr>
          <w:sz w:val="24"/>
          <w:szCs w:val="24"/>
        </w:rPr>
      </w:pPr>
    </w:p>
    <w:p w:rsidR="00450476" w:rsidRDefault="00450476" w:rsidP="002E33AB">
      <w:pPr>
        <w:jc w:val="center"/>
        <w:rPr>
          <w:sz w:val="24"/>
          <w:szCs w:val="24"/>
        </w:rPr>
      </w:pPr>
    </w:p>
    <w:p w:rsidR="00450476" w:rsidRDefault="00450476" w:rsidP="002E33AB">
      <w:pPr>
        <w:jc w:val="center"/>
        <w:rPr>
          <w:sz w:val="24"/>
          <w:szCs w:val="24"/>
        </w:rPr>
      </w:pPr>
    </w:p>
    <w:p w:rsidR="00450476" w:rsidRDefault="00450476" w:rsidP="002E33AB">
      <w:pPr>
        <w:jc w:val="center"/>
        <w:rPr>
          <w:sz w:val="24"/>
          <w:szCs w:val="24"/>
        </w:rPr>
      </w:pPr>
    </w:p>
    <w:p w:rsidR="00450476" w:rsidRDefault="00450476" w:rsidP="002E33AB">
      <w:pPr>
        <w:jc w:val="center"/>
        <w:rPr>
          <w:sz w:val="24"/>
          <w:szCs w:val="24"/>
        </w:rPr>
      </w:pPr>
    </w:p>
    <w:p w:rsidR="00450476" w:rsidRDefault="00450476" w:rsidP="002E33AB">
      <w:pPr>
        <w:jc w:val="center"/>
        <w:rPr>
          <w:sz w:val="24"/>
          <w:szCs w:val="24"/>
        </w:rPr>
      </w:pPr>
    </w:p>
    <w:p w:rsidR="00450476" w:rsidRDefault="00450476" w:rsidP="002E33AB">
      <w:pPr>
        <w:jc w:val="center"/>
        <w:rPr>
          <w:sz w:val="24"/>
          <w:szCs w:val="24"/>
        </w:rPr>
      </w:pPr>
    </w:p>
    <w:p w:rsidR="002E33AB" w:rsidRPr="002513A7" w:rsidRDefault="002E33AB" w:rsidP="002E33AB">
      <w:pPr>
        <w:pStyle w:val="Corpodetexto2"/>
        <w:suppressAutoHyphens/>
      </w:pPr>
      <w:r w:rsidRPr="002513A7">
        <w:t>Exm</w:t>
      </w:r>
      <w:r>
        <w:t>a</w:t>
      </w:r>
      <w:r w:rsidRPr="002513A7">
        <w:t>. Sr</w:t>
      </w:r>
      <w:r>
        <w:t>a</w:t>
      </w:r>
      <w:r w:rsidRPr="002513A7">
        <w:t xml:space="preserve">. </w:t>
      </w:r>
    </w:p>
    <w:p w:rsidR="002E33AB" w:rsidRPr="002513A7" w:rsidRDefault="002E33AB" w:rsidP="002E33AB">
      <w:pPr>
        <w:pStyle w:val="Corpodetexto2"/>
        <w:suppressAutoHyphens/>
      </w:pPr>
      <w:r>
        <w:t>Maria Edi Quinhones Cezimbra</w:t>
      </w:r>
    </w:p>
    <w:p w:rsidR="002E33AB" w:rsidRPr="002513A7" w:rsidRDefault="002E33AB" w:rsidP="002E33AB">
      <w:pPr>
        <w:pStyle w:val="Corpodetexto2"/>
        <w:suppressAutoHyphens/>
        <w:rPr>
          <w:b/>
        </w:rPr>
      </w:pPr>
      <w:r w:rsidRPr="002513A7">
        <w:rPr>
          <w:b/>
        </w:rPr>
        <w:t xml:space="preserve">Presidente da Câmara Municipal </w:t>
      </w:r>
    </w:p>
    <w:p w:rsidR="00CE2103" w:rsidRPr="00EA4C34" w:rsidRDefault="002E33AB" w:rsidP="002E33AB">
      <w:pPr>
        <w:rPr>
          <w:bCs/>
          <w:sz w:val="22"/>
          <w:szCs w:val="22"/>
        </w:rPr>
      </w:pPr>
      <w:r w:rsidRPr="002513A7">
        <w:rPr>
          <w:sz w:val="24"/>
          <w:szCs w:val="24"/>
        </w:rPr>
        <w:t>Dilermando de Aguiar – RS</w:t>
      </w:r>
      <w:r w:rsidR="00714194" w:rsidRPr="00EA4C34">
        <w:rPr>
          <w:sz w:val="22"/>
          <w:szCs w:val="22"/>
        </w:rPr>
        <w:t xml:space="preserve"> </w:t>
      </w:r>
    </w:p>
    <w:sectPr w:rsidR="00CE2103" w:rsidRPr="00EA4C34" w:rsidSect="00485F93">
      <w:headerReference w:type="even" r:id="rId9"/>
      <w:headerReference w:type="default" r:id="rId10"/>
      <w:footerReference w:type="even" r:id="rId11"/>
      <w:footerReference w:type="default" r:id="rId12"/>
      <w:headerReference w:type="first" r:id="rId13"/>
      <w:footerReference w:type="first" r:id="rId14"/>
      <w:pgSz w:w="11907" w:h="16840" w:code="9"/>
      <w:pgMar w:top="1560" w:right="992" w:bottom="1134" w:left="170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B68" w:rsidRDefault="00C83B68">
      <w:r>
        <w:separator/>
      </w:r>
    </w:p>
  </w:endnote>
  <w:endnote w:type="continuationSeparator" w:id="0">
    <w:p w:rsidR="00C83B68" w:rsidRDefault="00C8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man 10cpi">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BF" w:rsidRDefault="00C101B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22"/>
    </w:tblGrid>
    <w:tr w:rsidR="00150707" w:rsidTr="00F53DF4">
      <w:trPr>
        <w:trHeight w:val="268"/>
      </w:trPr>
      <w:tc>
        <w:tcPr>
          <w:tcW w:w="4722" w:type="dxa"/>
          <w:vAlign w:val="center"/>
        </w:tcPr>
        <w:p w:rsidR="00150707" w:rsidRDefault="00150707" w:rsidP="00C65292">
          <w:pPr>
            <w:pStyle w:val="Rodap"/>
            <w:jc w:val="center"/>
          </w:pPr>
          <w:r>
            <w:t>“Doe órgãos, Doe Sangue: Salve Vidas”.</w:t>
          </w:r>
        </w:p>
      </w:tc>
    </w:tr>
  </w:tbl>
  <w:p w:rsidR="00150707" w:rsidRPr="00E523F0" w:rsidRDefault="00150707" w:rsidP="00C65292">
    <w:pPr>
      <w:pStyle w:val="Rodap"/>
      <w:rPr>
        <w:sz w:val="18"/>
        <w:szCs w:val="18"/>
      </w:rPr>
    </w:pPr>
    <w:r w:rsidRPr="00D74E9B">
      <w:rPr>
        <w:sz w:val="22"/>
        <w:szCs w:val="22"/>
      </w:rPr>
      <w:tab/>
    </w:r>
    <w:r w:rsidRPr="00E523F0">
      <w:rPr>
        <w:sz w:val="18"/>
        <w:szCs w:val="18"/>
      </w:rPr>
      <w:t xml:space="preserve">- </w:t>
    </w:r>
    <w:r w:rsidRPr="00E523F0">
      <w:rPr>
        <w:sz w:val="18"/>
        <w:szCs w:val="18"/>
      </w:rPr>
      <w:fldChar w:fldCharType="begin"/>
    </w:r>
    <w:r w:rsidRPr="00E523F0">
      <w:rPr>
        <w:sz w:val="18"/>
        <w:szCs w:val="18"/>
      </w:rPr>
      <w:instrText xml:space="preserve"> PAGE </w:instrText>
    </w:r>
    <w:r w:rsidRPr="00E523F0">
      <w:rPr>
        <w:sz w:val="18"/>
        <w:szCs w:val="18"/>
      </w:rPr>
      <w:fldChar w:fldCharType="separate"/>
    </w:r>
    <w:r w:rsidR="00773C3B">
      <w:rPr>
        <w:noProof/>
        <w:sz w:val="18"/>
        <w:szCs w:val="18"/>
      </w:rPr>
      <w:t>1</w:t>
    </w:r>
    <w:r w:rsidRPr="00E523F0">
      <w:rPr>
        <w:sz w:val="18"/>
        <w:szCs w:val="18"/>
      </w:rPr>
      <w:fldChar w:fldCharType="end"/>
    </w:r>
    <w:r w:rsidRPr="00E523F0">
      <w:rPr>
        <w:sz w:val="18"/>
        <w:szCs w:val="18"/>
      </w:rPr>
      <w:t xml:space="preserve"> -</w:t>
    </w:r>
  </w:p>
  <w:p w:rsidR="00150707" w:rsidRDefault="00150707" w:rsidP="00C65292">
    <w:pPr>
      <w:pStyle w:val="Rodap"/>
    </w:pPr>
  </w:p>
  <w:p w:rsidR="00150707" w:rsidRDefault="0015070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BF" w:rsidRDefault="00C101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B68" w:rsidRDefault="00C83B68">
      <w:r>
        <w:separator/>
      </w:r>
    </w:p>
  </w:footnote>
  <w:footnote w:type="continuationSeparator" w:id="0">
    <w:p w:rsidR="00C83B68" w:rsidRDefault="00C83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BF" w:rsidRDefault="00C101B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707" w:rsidRDefault="00150707" w:rsidP="00E7531B">
    <w:pPr>
      <w:pStyle w:val="Cabealho"/>
      <w:jc w:val="center"/>
      <w:rPr>
        <w:b/>
        <w:sz w:val="18"/>
        <w:szCs w:val="18"/>
      </w:rPr>
    </w:pPr>
    <w:r>
      <w:rPr>
        <w:noProof/>
        <w:sz w:val="18"/>
        <w:szCs w:val="18"/>
      </w:rPr>
      <mc:AlternateContent>
        <mc:Choice Requires="wps">
          <w:drawing>
            <wp:anchor distT="0" distB="0" distL="114300" distR="114300" simplePos="0" relativeHeight="251657216" behindDoc="0" locked="0" layoutInCell="1" allowOverlap="1" wp14:anchorId="23ADCDF2" wp14:editId="5DC285F8">
              <wp:simplePos x="0" y="0"/>
              <wp:positionH relativeFrom="column">
                <wp:posOffset>0</wp:posOffset>
              </wp:positionH>
              <wp:positionV relativeFrom="paragraph">
                <wp:posOffset>8255</wp:posOffset>
              </wp:positionV>
              <wp:extent cx="887095" cy="9144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50707" w:rsidRDefault="00BD5EFC" w:rsidP="00C65292">
                          <w:r>
                            <w:object w:dxaOrig="3168" w:dyaOrig="4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pt" o:ole="" fillcolor="window">
                                <v:imagedata r:id="rId1" o:title=""/>
                              </v:shape>
                              <o:OLEObject Type="Embed" ProgID="PBrush" ShapeID="_x0000_i1025" DrawAspect="Content" ObjectID="_1633180185" r:id="rId2"/>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3ADCDF2" id="_x0000_t202" coordsize="21600,21600" o:spt="202" path="m,l,21600r21600,l21600,xe">
              <v:stroke joinstyle="miter"/>
              <v:path gradientshapeok="t" o:connecttype="rect"/>
            </v:shapetype>
            <v:shape id="Text Box 1" o:spid="_x0000_s1026" type="#_x0000_t202" style="position:absolute;left:0;text-align:left;margin-left:0;margin-top:.65pt;width:69.85pt;height:1in;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" filled="f" stroked="f">
              <v:textbox>
                <w:txbxContent>
                  <w:p w:rsidR="00150707" w:rsidRDefault="00BD5EFC" w:rsidP="00C65292">
                    <w:r>
                      <w:object w:dxaOrig="3168" w:dyaOrig="4056">
                        <v:shape id="_x0000_i1025" type="#_x0000_t75" style="width:55.5pt;height:57pt" o:ole="" fillcolor="window">
                          <v:imagedata r:id="rId3" o:title=""/>
                        </v:shape>
                        <o:OLEObject Type="Embed" ProgID="PBrush" ShapeID="_x0000_i1025" DrawAspect="Content" ObjectID="_1632833281" r:id="rId4"/>
                      </w:object>
                    </w:r>
                  </w:p>
                </w:txbxContent>
              </v:textbox>
            </v:shape>
          </w:pict>
        </mc:Fallback>
      </mc:AlternateContent>
    </w:r>
    <w:r w:rsidRPr="004835EA">
      <w:rPr>
        <w:b/>
        <w:sz w:val="18"/>
        <w:szCs w:val="18"/>
      </w:rPr>
      <w:t xml:space="preserve">                          </w:t>
    </w:r>
  </w:p>
  <w:p w:rsidR="00150707" w:rsidRPr="004835EA" w:rsidRDefault="00150707" w:rsidP="00A91394">
    <w:pPr>
      <w:pStyle w:val="Cabealho"/>
      <w:rPr>
        <w:b/>
        <w:sz w:val="18"/>
        <w:szCs w:val="18"/>
      </w:rPr>
    </w:pPr>
    <w:r>
      <w:rPr>
        <w:b/>
        <w:sz w:val="18"/>
        <w:szCs w:val="18"/>
      </w:rPr>
      <w:t xml:space="preserve">                                                      </w:t>
    </w:r>
    <w:r w:rsidRPr="004835EA">
      <w:rPr>
        <w:b/>
        <w:sz w:val="18"/>
        <w:szCs w:val="18"/>
      </w:rPr>
      <w:t>Estado do Rio Grande do Sul</w:t>
    </w:r>
  </w:p>
  <w:p w:rsidR="00150707" w:rsidRPr="00A91394" w:rsidRDefault="00150707" w:rsidP="00A91394">
    <w:pPr>
      <w:pStyle w:val="Cabealho"/>
      <w:jc w:val="center"/>
      <w:rPr>
        <w:b/>
        <w:sz w:val="18"/>
        <w:szCs w:val="18"/>
      </w:rPr>
    </w:pPr>
    <w:r w:rsidRPr="00A91394">
      <w:rPr>
        <w:b/>
        <w:sz w:val="18"/>
        <w:szCs w:val="18"/>
      </w:rPr>
      <w:t>Prefeitura Municipal de Dilermando de Aguiar</w:t>
    </w:r>
  </w:p>
  <w:p w:rsidR="00150707" w:rsidRPr="00E7531B" w:rsidRDefault="00150707" w:rsidP="00A91394">
    <w:pPr>
      <w:pStyle w:val="Cabealho"/>
      <w:jc w:val="center"/>
      <w:rPr>
        <w:b/>
        <w:sz w:val="14"/>
        <w:szCs w:val="14"/>
      </w:rPr>
    </w:pPr>
    <w:r>
      <w:rPr>
        <w:b/>
        <w:sz w:val="18"/>
        <w:szCs w:val="18"/>
      </w:rPr>
      <w:t>Gabinete do Prefeito</w:t>
    </w:r>
    <w:r w:rsidRPr="004835EA">
      <w:rPr>
        <w:b/>
        <w:sz w:val="18"/>
        <w:szCs w:val="18"/>
      </w:rPr>
      <w:t xml:space="preserve">                                                                                                                           </w:t>
    </w:r>
    <w:r>
      <w:rPr>
        <w:b/>
        <w:sz w:val="18"/>
        <w:szCs w:val="18"/>
      </w:rPr>
      <w:t>________________</w:t>
    </w:r>
    <w:r w:rsidRPr="00E7531B">
      <w:rPr>
        <w:b/>
        <w:sz w:val="14"/>
        <w:szCs w:val="14"/>
      </w:rPr>
      <w:t>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BF" w:rsidRDefault="00C101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939BF"/>
    <w:multiLevelType w:val="hybridMultilevel"/>
    <w:tmpl w:val="5E2ADFEE"/>
    <w:lvl w:ilvl="0" w:tplc="69AEADFE">
      <w:start w:val="8"/>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4DA61D0A"/>
    <w:multiLevelType w:val="hybridMultilevel"/>
    <w:tmpl w:val="7012D8DA"/>
    <w:lvl w:ilvl="0" w:tplc="8D5A29A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5B150A00"/>
    <w:multiLevelType w:val="hybridMultilevel"/>
    <w:tmpl w:val="7012D8DA"/>
    <w:lvl w:ilvl="0" w:tplc="8D5A29A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74FF3893"/>
    <w:multiLevelType w:val="multilevel"/>
    <w:tmpl w:val="414C74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46"/>
    <w:rsid w:val="000004D9"/>
    <w:rsid w:val="0000067E"/>
    <w:rsid w:val="000039E0"/>
    <w:rsid w:val="00005D9F"/>
    <w:rsid w:val="00007B61"/>
    <w:rsid w:val="0001247C"/>
    <w:rsid w:val="000141BE"/>
    <w:rsid w:val="00014215"/>
    <w:rsid w:val="00014A85"/>
    <w:rsid w:val="00017854"/>
    <w:rsid w:val="00021508"/>
    <w:rsid w:val="000216D5"/>
    <w:rsid w:val="000227CB"/>
    <w:rsid w:val="0002384C"/>
    <w:rsid w:val="00035529"/>
    <w:rsid w:val="0003729F"/>
    <w:rsid w:val="000408C6"/>
    <w:rsid w:val="000507A5"/>
    <w:rsid w:val="00050887"/>
    <w:rsid w:val="000549DB"/>
    <w:rsid w:val="00055432"/>
    <w:rsid w:val="000611FE"/>
    <w:rsid w:val="000612BF"/>
    <w:rsid w:val="000641AB"/>
    <w:rsid w:val="00064DA3"/>
    <w:rsid w:val="000704F3"/>
    <w:rsid w:val="00072F0D"/>
    <w:rsid w:val="00081E3C"/>
    <w:rsid w:val="00083A5B"/>
    <w:rsid w:val="000857B0"/>
    <w:rsid w:val="00086A3F"/>
    <w:rsid w:val="0008709C"/>
    <w:rsid w:val="000935E7"/>
    <w:rsid w:val="0009466D"/>
    <w:rsid w:val="00094751"/>
    <w:rsid w:val="00095F4B"/>
    <w:rsid w:val="000A0D1F"/>
    <w:rsid w:val="000A1546"/>
    <w:rsid w:val="000A18D9"/>
    <w:rsid w:val="000B14FF"/>
    <w:rsid w:val="000B757E"/>
    <w:rsid w:val="000B7F8D"/>
    <w:rsid w:val="000C4757"/>
    <w:rsid w:val="000D0D49"/>
    <w:rsid w:val="000D0FFC"/>
    <w:rsid w:val="000D67D5"/>
    <w:rsid w:val="000E2BFA"/>
    <w:rsid w:val="000E42A1"/>
    <w:rsid w:val="000E4C08"/>
    <w:rsid w:val="000F0790"/>
    <w:rsid w:val="000F1B90"/>
    <w:rsid w:val="000F377B"/>
    <w:rsid w:val="000F6A8C"/>
    <w:rsid w:val="000F6CB0"/>
    <w:rsid w:val="000F731B"/>
    <w:rsid w:val="00103FD6"/>
    <w:rsid w:val="001073AD"/>
    <w:rsid w:val="00110215"/>
    <w:rsid w:val="00116E3C"/>
    <w:rsid w:val="001178BF"/>
    <w:rsid w:val="001307F6"/>
    <w:rsid w:val="00133706"/>
    <w:rsid w:val="0014197A"/>
    <w:rsid w:val="00150707"/>
    <w:rsid w:val="00156DEB"/>
    <w:rsid w:val="0015797C"/>
    <w:rsid w:val="00166FAE"/>
    <w:rsid w:val="00167247"/>
    <w:rsid w:val="0017135D"/>
    <w:rsid w:val="00171BB2"/>
    <w:rsid w:val="001812F0"/>
    <w:rsid w:val="001877D1"/>
    <w:rsid w:val="00194B54"/>
    <w:rsid w:val="00197FD3"/>
    <w:rsid w:val="001A00DE"/>
    <w:rsid w:val="001A1046"/>
    <w:rsid w:val="001B7EEB"/>
    <w:rsid w:val="001C3236"/>
    <w:rsid w:val="001C332C"/>
    <w:rsid w:val="001D195B"/>
    <w:rsid w:val="001D2324"/>
    <w:rsid w:val="001E423B"/>
    <w:rsid w:val="001E5495"/>
    <w:rsid w:val="001E66F0"/>
    <w:rsid w:val="001F1D84"/>
    <w:rsid w:val="001F7C8C"/>
    <w:rsid w:val="00202B37"/>
    <w:rsid w:val="00202C99"/>
    <w:rsid w:val="002057AC"/>
    <w:rsid w:val="0020661C"/>
    <w:rsid w:val="002078AD"/>
    <w:rsid w:val="00211ECE"/>
    <w:rsid w:val="00212EFD"/>
    <w:rsid w:val="00214BF5"/>
    <w:rsid w:val="00223B05"/>
    <w:rsid w:val="002243FC"/>
    <w:rsid w:val="00226679"/>
    <w:rsid w:val="002307B9"/>
    <w:rsid w:val="00230B42"/>
    <w:rsid w:val="00231704"/>
    <w:rsid w:val="002346AE"/>
    <w:rsid w:val="00241342"/>
    <w:rsid w:val="002416D7"/>
    <w:rsid w:val="00242D3A"/>
    <w:rsid w:val="0024339C"/>
    <w:rsid w:val="002445E9"/>
    <w:rsid w:val="00246835"/>
    <w:rsid w:val="00246DA2"/>
    <w:rsid w:val="00253A51"/>
    <w:rsid w:val="002565F9"/>
    <w:rsid w:val="00266A52"/>
    <w:rsid w:val="00267B68"/>
    <w:rsid w:val="002724B8"/>
    <w:rsid w:val="00273933"/>
    <w:rsid w:val="00274FCB"/>
    <w:rsid w:val="00281B3E"/>
    <w:rsid w:val="002826C1"/>
    <w:rsid w:val="00282EE1"/>
    <w:rsid w:val="0028378D"/>
    <w:rsid w:val="002914EF"/>
    <w:rsid w:val="002929BE"/>
    <w:rsid w:val="002946C2"/>
    <w:rsid w:val="00294D3E"/>
    <w:rsid w:val="002A00CD"/>
    <w:rsid w:val="002A1449"/>
    <w:rsid w:val="002A5B52"/>
    <w:rsid w:val="002A6199"/>
    <w:rsid w:val="002A6EBF"/>
    <w:rsid w:val="002A7EAD"/>
    <w:rsid w:val="002B16C2"/>
    <w:rsid w:val="002B58A4"/>
    <w:rsid w:val="002B797B"/>
    <w:rsid w:val="002C325A"/>
    <w:rsid w:val="002C48C7"/>
    <w:rsid w:val="002C6F1D"/>
    <w:rsid w:val="002C714E"/>
    <w:rsid w:val="002C7776"/>
    <w:rsid w:val="002D012C"/>
    <w:rsid w:val="002D3703"/>
    <w:rsid w:val="002D5519"/>
    <w:rsid w:val="002D6719"/>
    <w:rsid w:val="002E1EA9"/>
    <w:rsid w:val="002E33AB"/>
    <w:rsid w:val="002E48FD"/>
    <w:rsid w:val="002E6B7B"/>
    <w:rsid w:val="002E7A0A"/>
    <w:rsid w:val="002F027C"/>
    <w:rsid w:val="002F1259"/>
    <w:rsid w:val="002F4BF1"/>
    <w:rsid w:val="002F5484"/>
    <w:rsid w:val="002F6FE9"/>
    <w:rsid w:val="00303583"/>
    <w:rsid w:val="00303B32"/>
    <w:rsid w:val="00315E41"/>
    <w:rsid w:val="003216AA"/>
    <w:rsid w:val="00324637"/>
    <w:rsid w:val="0032592F"/>
    <w:rsid w:val="00331C38"/>
    <w:rsid w:val="00341130"/>
    <w:rsid w:val="0034126B"/>
    <w:rsid w:val="00344A32"/>
    <w:rsid w:val="00344AC2"/>
    <w:rsid w:val="003467E1"/>
    <w:rsid w:val="003475DF"/>
    <w:rsid w:val="003541BC"/>
    <w:rsid w:val="00354CB4"/>
    <w:rsid w:val="00356AB0"/>
    <w:rsid w:val="00357CC0"/>
    <w:rsid w:val="00365202"/>
    <w:rsid w:val="00370AEE"/>
    <w:rsid w:val="00371100"/>
    <w:rsid w:val="0037536D"/>
    <w:rsid w:val="00376379"/>
    <w:rsid w:val="00380114"/>
    <w:rsid w:val="00381250"/>
    <w:rsid w:val="00385F67"/>
    <w:rsid w:val="00395C35"/>
    <w:rsid w:val="003A2D82"/>
    <w:rsid w:val="003A2F47"/>
    <w:rsid w:val="003A3913"/>
    <w:rsid w:val="003A68FF"/>
    <w:rsid w:val="003A6D7F"/>
    <w:rsid w:val="003B2097"/>
    <w:rsid w:val="003B439E"/>
    <w:rsid w:val="003B7CE4"/>
    <w:rsid w:val="003C0368"/>
    <w:rsid w:val="003C3C37"/>
    <w:rsid w:val="003C5ECC"/>
    <w:rsid w:val="003D1D49"/>
    <w:rsid w:val="003D2682"/>
    <w:rsid w:val="003D6F7E"/>
    <w:rsid w:val="003E37F5"/>
    <w:rsid w:val="003E4603"/>
    <w:rsid w:val="003E7193"/>
    <w:rsid w:val="00401287"/>
    <w:rsid w:val="00406F19"/>
    <w:rsid w:val="0041309D"/>
    <w:rsid w:val="004156A2"/>
    <w:rsid w:val="00421F4E"/>
    <w:rsid w:val="00423CD7"/>
    <w:rsid w:val="00423EE0"/>
    <w:rsid w:val="00425F28"/>
    <w:rsid w:val="00426886"/>
    <w:rsid w:val="00427422"/>
    <w:rsid w:val="00427FF7"/>
    <w:rsid w:val="00436705"/>
    <w:rsid w:val="00436887"/>
    <w:rsid w:val="004379AC"/>
    <w:rsid w:val="0044033B"/>
    <w:rsid w:val="00441529"/>
    <w:rsid w:val="00450476"/>
    <w:rsid w:val="00455203"/>
    <w:rsid w:val="00456167"/>
    <w:rsid w:val="00456C1B"/>
    <w:rsid w:val="004612BA"/>
    <w:rsid w:val="00461A78"/>
    <w:rsid w:val="00462371"/>
    <w:rsid w:val="00465412"/>
    <w:rsid w:val="004751AA"/>
    <w:rsid w:val="004834B3"/>
    <w:rsid w:val="004835EA"/>
    <w:rsid w:val="00484618"/>
    <w:rsid w:val="00485BA6"/>
    <w:rsid w:val="00485F93"/>
    <w:rsid w:val="004861B0"/>
    <w:rsid w:val="00490FA2"/>
    <w:rsid w:val="00493682"/>
    <w:rsid w:val="004A087B"/>
    <w:rsid w:val="004A0B11"/>
    <w:rsid w:val="004A229B"/>
    <w:rsid w:val="004A5518"/>
    <w:rsid w:val="004B0DF0"/>
    <w:rsid w:val="004B24C2"/>
    <w:rsid w:val="004C24AE"/>
    <w:rsid w:val="004C60D3"/>
    <w:rsid w:val="004D3054"/>
    <w:rsid w:val="004D62D0"/>
    <w:rsid w:val="004E0822"/>
    <w:rsid w:val="004E64E0"/>
    <w:rsid w:val="004E6C5A"/>
    <w:rsid w:val="004E7BC8"/>
    <w:rsid w:val="004F1357"/>
    <w:rsid w:val="004F4615"/>
    <w:rsid w:val="004F5394"/>
    <w:rsid w:val="00503C7B"/>
    <w:rsid w:val="005069C7"/>
    <w:rsid w:val="0051029F"/>
    <w:rsid w:val="00510A1A"/>
    <w:rsid w:val="00511643"/>
    <w:rsid w:val="005134AE"/>
    <w:rsid w:val="00513F36"/>
    <w:rsid w:val="005143CE"/>
    <w:rsid w:val="005210F1"/>
    <w:rsid w:val="00524F82"/>
    <w:rsid w:val="00525118"/>
    <w:rsid w:val="00525178"/>
    <w:rsid w:val="005310FB"/>
    <w:rsid w:val="0053119A"/>
    <w:rsid w:val="00535E03"/>
    <w:rsid w:val="0053735F"/>
    <w:rsid w:val="005418D6"/>
    <w:rsid w:val="00550184"/>
    <w:rsid w:val="00551C72"/>
    <w:rsid w:val="00553284"/>
    <w:rsid w:val="005551A2"/>
    <w:rsid w:val="00556948"/>
    <w:rsid w:val="0056465E"/>
    <w:rsid w:val="005733FF"/>
    <w:rsid w:val="005734E0"/>
    <w:rsid w:val="005757E3"/>
    <w:rsid w:val="00586BA1"/>
    <w:rsid w:val="00587547"/>
    <w:rsid w:val="00590775"/>
    <w:rsid w:val="005A0AAF"/>
    <w:rsid w:val="005A7DFB"/>
    <w:rsid w:val="005B237B"/>
    <w:rsid w:val="005B554B"/>
    <w:rsid w:val="005B58CF"/>
    <w:rsid w:val="005B7894"/>
    <w:rsid w:val="005C1584"/>
    <w:rsid w:val="005C3D53"/>
    <w:rsid w:val="005D2BB7"/>
    <w:rsid w:val="005D5049"/>
    <w:rsid w:val="005D589D"/>
    <w:rsid w:val="005E449C"/>
    <w:rsid w:val="005E4C68"/>
    <w:rsid w:val="005F2940"/>
    <w:rsid w:val="005F461B"/>
    <w:rsid w:val="005F7984"/>
    <w:rsid w:val="006030E6"/>
    <w:rsid w:val="0061156F"/>
    <w:rsid w:val="00611DDA"/>
    <w:rsid w:val="00615A3F"/>
    <w:rsid w:val="00620174"/>
    <w:rsid w:val="0062231E"/>
    <w:rsid w:val="006235E5"/>
    <w:rsid w:val="00625084"/>
    <w:rsid w:val="006314FF"/>
    <w:rsid w:val="006317C6"/>
    <w:rsid w:val="00632014"/>
    <w:rsid w:val="00632294"/>
    <w:rsid w:val="00633AB5"/>
    <w:rsid w:val="006342EC"/>
    <w:rsid w:val="0063482D"/>
    <w:rsid w:val="00635A19"/>
    <w:rsid w:val="00643927"/>
    <w:rsid w:val="00644DD5"/>
    <w:rsid w:val="00647A6B"/>
    <w:rsid w:val="00650E4B"/>
    <w:rsid w:val="0065144A"/>
    <w:rsid w:val="0065369B"/>
    <w:rsid w:val="006550CF"/>
    <w:rsid w:val="006570B5"/>
    <w:rsid w:val="006632FB"/>
    <w:rsid w:val="00665BA7"/>
    <w:rsid w:val="00667E30"/>
    <w:rsid w:val="00670680"/>
    <w:rsid w:val="00677CBE"/>
    <w:rsid w:val="0068342F"/>
    <w:rsid w:val="0069184B"/>
    <w:rsid w:val="00692C61"/>
    <w:rsid w:val="00693D30"/>
    <w:rsid w:val="00697357"/>
    <w:rsid w:val="006A0786"/>
    <w:rsid w:val="006A0B09"/>
    <w:rsid w:val="006A301A"/>
    <w:rsid w:val="006A4554"/>
    <w:rsid w:val="006A53DB"/>
    <w:rsid w:val="006A7B65"/>
    <w:rsid w:val="006B1DA8"/>
    <w:rsid w:val="006B22F7"/>
    <w:rsid w:val="006B3B19"/>
    <w:rsid w:val="006C163C"/>
    <w:rsid w:val="006C1671"/>
    <w:rsid w:val="006C3B6E"/>
    <w:rsid w:val="006C4D69"/>
    <w:rsid w:val="006C5544"/>
    <w:rsid w:val="006C55B0"/>
    <w:rsid w:val="006C604E"/>
    <w:rsid w:val="006D309E"/>
    <w:rsid w:val="006D3C01"/>
    <w:rsid w:val="006D411F"/>
    <w:rsid w:val="006E6D61"/>
    <w:rsid w:val="006F0BEE"/>
    <w:rsid w:val="006F3CA4"/>
    <w:rsid w:val="006F4177"/>
    <w:rsid w:val="006F46FA"/>
    <w:rsid w:val="006F6A94"/>
    <w:rsid w:val="0070539B"/>
    <w:rsid w:val="007119D5"/>
    <w:rsid w:val="00713760"/>
    <w:rsid w:val="00714194"/>
    <w:rsid w:val="007142D1"/>
    <w:rsid w:val="007244B4"/>
    <w:rsid w:val="00725304"/>
    <w:rsid w:val="00730C87"/>
    <w:rsid w:val="00730F62"/>
    <w:rsid w:val="007341E9"/>
    <w:rsid w:val="007409D6"/>
    <w:rsid w:val="00741C97"/>
    <w:rsid w:val="00744C59"/>
    <w:rsid w:val="00744D34"/>
    <w:rsid w:val="00745618"/>
    <w:rsid w:val="00751FFB"/>
    <w:rsid w:val="007550B3"/>
    <w:rsid w:val="00755451"/>
    <w:rsid w:val="00760336"/>
    <w:rsid w:val="00772F86"/>
    <w:rsid w:val="007737E1"/>
    <w:rsid w:val="00773C3B"/>
    <w:rsid w:val="0077478D"/>
    <w:rsid w:val="007829AD"/>
    <w:rsid w:val="007830E4"/>
    <w:rsid w:val="00783E3A"/>
    <w:rsid w:val="00784848"/>
    <w:rsid w:val="00785863"/>
    <w:rsid w:val="0078754D"/>
    <w:rsid w:val="007A19E2"/>
    <w:rsid w:val="007A2795"/>
    <w:rsid w:val="007A5560"/>
    <w:rsid w:val="007B14F2"/>
    <w:rsid w:val="007B5327"/>
    <w:rsid w:val="007B5814"/>
    <w:rsid w:val="007B7F16"/>
    <w:rsid w:val="007C1ADC"/>
    <w:rsid w:val="007C2063"/>
    <w:rsid w:val="007C20EE"/>
    <w:rsid w:val="007C6617"/>
    <w:rsid w:val="007C66F1"/>
    <w:rsid w:val="007D2A67"/>
    <w:rsid w:val="007F076C"/>
    <w:rsid w:val="007F18CE"/>
    <w:rsid w:val="007F2E80"/>
    <w:rsid w:val="007F6247"/>
    <w:rsid w:val="007F7AEA"/>
    <w:rsid w:val="00801D44"/>
    <w:rsid w:val="008020CB"/>
    <w:rsid w:val="0080502B"/>
    <w:rsid w:val="00806EF8"/>
    <w:rsid w:val="00813E6B"/>
    <w:rsid w:val="00814D59"/>
    <w:rsid w:val="008201BA"/>
    <w:rsid w:val="0082162F"/>
    <w:rsid w:val="008221F8"/>
    <w:rsid w:val="00825CA0"/>
    <w:rsid w:val="00832A44"/>
    <w:rsid w:val="00832AE1"/>
    <w:rsid w:val="0083591F"/>
    <w:rsid w:val="00836268"/>
    <w:rsid w:val="00841CF9"/>
    <w:rsid w:val="008420B7"/>
    <w:rsid w:val="00842A35"/>
    <w:rsid w:val="00846141"/>
    <w:rsid w:val="008529AA"/>
    <w:rsid w:val="00852AC0"/>
    <w:rsid w:val="008548D4"/>
    <w:rsid w:val="00856C01"/>
    <w:rsid w:val="00863D43"/>
    <w:rsid w:val="00871295"/>
    <w:rsid w:val="00871A65"/>
    <w:rsid w:val="008813FF"/>
    <w:rsid w:val="00883C0E"/>
    <w:rsid w:val="008861B0"/>
    <w:rsid w:val="008915CB"/>
    <w:rsid w:val="008919D2"/>
    <w:rsid w:val="00891CEC"/>
    <w:rsid w:val="008971AF"/>
    <w:rsid w:val="008A0879"/>
    <w:rsid w:val="008A0B54"/>
    <w:rsid w:val="008A3BA4"/>
    <w:rsid w:val="008B1E23"/>
    <w:rsid w:val="008B2DF8"/>
    <w:rsid w:val="008B43B1"/>
    <w:rsid w:val="008B7AA8"/>
    <w:rsid w:val="008C1CA7"/>
    <w:rsid w:val="008D7E9F"/>
    <w:rsid w:val="008E3BBC"/>
    <w:rsid w:val="008E3FC9"/>
    <w:rsid w:val="008E4FC8"/>
    <w:rsid w:val="008E6C56"/>
    <w:rsid w:val="008F28F2"/>
    <w:rsid w:val="008F443B"/>
    <w:rsid w:val="008F4493"/>
    <w:rsid w:val="008F4DB4"/>
    <w:rsid w:val="008F6C1C"/>
    <w:rsid w:val="00907828"/>
    <w:rsid w:val="00910D49"/>
    <w:rsid w:val="00915734"/>
    <w:rsid w:val="00917243"/>
    <w:rsid w:val="009231C5"/>
    <w:rsid w:val="009235A2"/>
    <w:rsid w:val="00925580"/>
    <w:rsid w:val="009273B9"/>
    <w:rsid w:val="00927AF3"/>
    <w:rsid w:val="00932ADB"/>
    <w:rsid w:val="00932E10"/>
    <w:rsid w:val="009455AE"/>
    <w:rsid w:val="0094662B"/>
    <w:rsid w:val="009501D3"/>
    <w:rsid w:val="00952D83"/>
    <w:rsid w:val="00954177"/>
    <w:rsid w:val="009613BE"/>
    <w:rsid w:val="00965210"/>
    <w:rsid w:val="00976A8B"/>
    <w:rsid w:val="00980991"/>
    <w:rsid w:val="00985377"/>
    <w:rsid w:val="009853B2"/>
    <w:rsid w:val="00987CF3"/>
    <w:rsid w:val="009910D0"/>
    <w:rsid w:val="009952B4"/>
    <w:rsid w:val="009A0215"/>
    <w:rsid w:val="009A6C37"/>
    <w:rsid w:val="009A6E6F"/>
    <w:rsid w:val="009B21F9"/>
    <w:rsid w:val="009B35CC"/>
    <w:rsid w:val="009B53E0"/>
    <w:rsid w:val="009B5A24"/>
    <w:rsid w:val="009B790B"/>
    <w:rsid w:val="009C4F44"/>
    <w:rsid w:val="009D24CD"/>
    <w:rsid w:val="009D339B"/>
    <w:rsid w:val="009E11CD"/>
    <w:rsid w:val="009E4BBC"/>
    <w:rsid w:val="009F4249"/>
    <w:rsid w:val="009F4B48"/>
    <w:rsid w:val="009F7230"/>
    <w:rsid w:val="00A01AD0"/>
    <w:rsid w:val="00A04F21"/>
    <w:rsid w:val="00A050D2"/>
    <w:rsid w:val="00A07B33"/>
    <w:rsid w:val="00A136D1"/>
    <w:rsid w:val="00A1696A"/>
    <w:rsid w:val="00A27C23"/>
    <w:rsid w:val="00A3546A"/>
    <w:rsid w:val="00A4129A"/>
    <w:rsid w:val="00A41367"/>
    <w:rsid w:val="00A42213"/>
    <w:rsid w:val="00A46722"/>
    <w:rsid w:val="00A50E32"/>
    <w:rsid w:val="00A5327B"/>
    <w:rsid w:val="00A55602"/>
    <w:rsid w:val="00A5567A"/>
    <w:rsid w:val="00A55947"/>
    <w:rsid w:val="00A56DE9"/>
    <w:rsid w:val="00A61F3E"/>
    <w:rsid w:val="00A63CB6"/>
    <w:rsid w:val="00A72373"/>
    <w:rsid w:val="00A77862"/>
    <w:rsid w:val="00A77CB4"/>
    <w:rsid w:val="00A80A0C"/>
    <w:rsid w:val="00A81632"/>
    <w:rsid w:val="00A81797"/>
    <w:rsid w:val="00A8297C"/>
    <w:rsid w:val="00A85330"/>
    <w:rsid w:val="00A879CD"/>
    <w:rsid w:val="00A91394"/>
    <w:rsid w:val="00A942CF"/>
    <w:rsid w:val="00A95A25"/>
    <w:rsid w:val="00AA1136"/>
    <w:rsid w:val="00AA3006"/>
    <w:rsid w:val="00AA526D"/>
    <w:rsid w:val="00AB05AF"/>
    <w:rsid w:val="00AC012B"/>
    <w:rsid w:val="00AC04BF"/>
    <w:rsid w:val="00AC2357"/>
    <w:rsid w:val="00AC43A5"/>
    <w:rsid w:val="00AC4EB8"/>
    <w:rsid w:val="00AD4FE2"/>
    <w:rsid w:val="00AD564F"/>
    <w:rsid w:val="00AD69C0"/>
    <w:rsid w:val="00AD7DE3"/>
    <w:rsid w:val="00AE61E4"/>
    <w:rsid w:val="00AF0408"/>
    <w:rsid w:val="00AF059C"/>
    <w:rsid w:val="00AF25AA"/>
    <w:rsid w:val="00AF2D56"/>
    <w:rsid w:val="00B10083"/>
    <w:rsid w:val="00B10C57"/>
    <w:rsid w:val="00B12443"/>
    <w:rsid w:val="00B161B6"/>
    <w:rsid w:val="00B231B7"/>
    <w:rsid w:val="00B26091"/>
    <w:rsid w:val="00B279DF"/>
    <w:rsid w:val="00B317EA"/>
    <w:rsid w:val="00B341A7"/>
    <w:rsid w:val="00B3458C"/>
    <w:rsid w:val="00B35772"/>
    <w:rsid w:val="00B3652A"/>
    <w:rsid w:val="00B3724D"/>
    <w:rsid w:val="00B422BE"/>
    <w:rsid w:val="00B614F0"/>
    <w:rsid w:val="00B67CBB"/>
    <w:rsid w:val="00B720CB"/>
    <w:rsid w:val="00B7442E"/>
    <w:rsid w:val="00B77FD8"/>
    <w:rsid w:val="00B80DE7"/>
    <w:rsid w:val="00B832DC"/>
    <w:rsid w:val="00B90DEE"/>
    <w:rsid w:val="00B913F8"/>
    <w:rsid w:val="00B92F10"/>
    <w:rsid w:val="00B96DDF"/>
    <w:rsid w:val="00B97DA4"/>
    <w:rsid w:val="00BA0A2A"/>
    <w:rsid w:val="00BA79EE"/>
    <w:rsid w:val="00BA7C8B"/>
    <w:rsid w:val="00BB709A"/>
    <w:rsid w:val="00BC1BDD"/>
    <w:rsid w:val="00BC7163"/>
    <w:rsid w:val="00BD032E"/>
    <w:rsid w:val="00BD235B"/>
    <w:rsid w:val="00BD25B8"/>
    <w:rsid w:val="00BD41AA"/>
    <w:rsid w:val="00BD515A"/>
    <w:rsid w:val="00BD5EFC"/>
    <w:rsid w:val="00BF0AC6"/>
    <w:rsid w:val="00BF1CFD"/>
    <w:rsid w:val="00BF7E08"/>
    <w:rsid w:val="00C005DF"/>
    <w:rsid w:val="00C068A7"/>
    <w:rsid w:val="00C101BF"/>
    <w:rsid w:val="00C1086A"/>
    <w:rsid w:val="00C11C81"/>
    <w:rsid w:val="00C13C58"/>
    <w:rsid w:val="00C15E24"/>
    <w:rsid w:val="00C16695"/>
    <w:rsid w:val="00C23716"/>
    <w:rsid w:val="00C2419A"/>
    <w:rsid w:val="00C30AF3"/>
    <w:rsid w:val="00C36F82"/>
    <w:rsid w:val="00C370AF"/>
    <w:rsid w:val="00C41DAE"/>
    <w:rsid w:val="00C443F0"/>
    <w:rsid w:val="00C449A4"/>
    <w:rsid w:val="00C472D5"/>
    <w:rsid w:val="00C50D73"/>
    <w:rsid w:val="00C564DD"/>
    <w:rsid w:val="00C6077F"/>
    <w:rsid w:val="00C647D2"/>
    <w:rsid w:val="00C65292"/>
    <w:rsid w:val="00C6537F"/>
    <w:rsid w:val="00C660AA"/>
    <w:rsid w:val="00C6743D"/>
    <w:rsid w:val="00C70FE7"/>
    <w:rsid w:val="00C82F83"/>
    <w:rsid w:val="00C83425"/>
    <w:rsid w:val="00C839E0"/>
    <w:rsid w:val="00C83B68"/>
    <w:rsid w:val="00C851D1"/>
    <w:rsid w:val="00C908ED"/>
    <w:rsid w:val="00C9352A"/>
    <w:rsid w:val="00C97DFC"/>
    <w:rsid w:val="00CA612C"/>
    <w:rsid w:val="00CA67DC"/>
    <w:rsid w:val="00CB21EA"/>
    <w:rsid w:val="00CC423E"/>
    <w:rsid w:val="00CC6ECF"/>
    <w:rsid w:val="00CD4309"/>
    <w:rsid w:val="00CD6B81"/>
    <w:rsid w:val="00CE2103"/>
    <w:rsid w:val="00CE6419"/>
    <w:rsid w:val="00CE7EA1"/>
    <w:rsid w:val="00CF0B57"/>
    <w:rsid w:val="00CF3118"/>
    <w:rsid w:val="00CF37F2"/>
    <w:rsid w:val="00D001BA"/>
    <w:rsid w:val="00D04A42"/>
    <w:rsid w:val="00D0677C"/>
    <w:rsid w:val="00D06ED4"/>
    <w:rsid w:val="00D12A93"/>
    <w:rsid w:val="00D137D7"/>
    <w:rsid w:val="00D307D9"/>
    <w:rsid w:val="00D353E0"/>
    <w:rsid w:val="00D3618C"/>
    <w:rsid w:val="00D3766C"/>
    <w:rsid w:val="00D43BF1"/>
    <w:rsid w:val="00D47804"/>
    <w:rsid w:val="00D54A41"/>
    <w:rsid w:val="00D5763C"/>
    <w:rsid w:val="00D6031C"/>
    <w:rsid w:val="00D60555"/>
    <w:rsid w:val="00D623A5"/>
    <w:rsid w:val="00D65A19"/>
    <w:rsid w:val="00D679B0"/>
    <w:rsid w:val="00D67B6A"/>
    <w:rsid w:val="00D703C7"/>
    <w:rsid w:val="00D70F65"/>
    <w:rsid w:val="00D75986"/>
    <w:rsid w:val="00D75F3B"/>
    <w:rsid w:val="00D769FD"/>
    <w:rsid w:val="00D82414"/>
    <w:rsid w:val="00D82A2E"/>
    <w:rsid w:val="00D838B0"/>
    <w:rsid w:val="00D85108"/>
    <w:rsid w:val="00D96DD9"/>
    <w:rsid w:val="00DA0345"/>
    <w:rsid w:val="00DA0792"/>
    <w:rsid w:val="00DA0CFB"/>
    <w:rsid w:val="00DA5360"/>
    <w:rsid w:val="00DB2305"/>
    <w:rsid w:val="00DB48AC"/>
    <w:rsid w:val="00DB4CF0"/>
    <w:rsid w:val="00DB58C3"/>
    <w:rsid w:val="00DC0F75"/>
    <w:rsid w:val="00DC1792"/>
    <w:rsid w:val="00DC3BBD"/>
    <w:rsid w:val="00DC4497"/>
    <w:rsid w:val="00DC7AD7"/>
    <w:rsid w:val="00DD0ED1"/>
    <w:rsid w:val="00DD2E79"/>
    <w:rsid w:val="00DD3D74"/>
    <w:rsid w:val="00DD3FCB"/>
    <w:rsid w:val="00DD4BD1"/>
    <w:rsid w:val="00DD5B25"/>
    <w:rsid w:val="00DE1438"/>
    <w:rsid w:val="00DE43F9"/>
    <w:rsid w:val="00DE48B4"/>
    <w:rsid w:val="00DF4C6F"/>
    <w:rsid w:val="00DF7958"/>
    <w:rsid w:val="00DF7BC1"/>
    <w:rsid w:val="00E06148"/>
    <w:rsid w:val="00E10D0B"/>
    <w:rsid w:val="00E113A1"/>
    <w:rsid w:val="00E11EF5"/>
    <w:rsid w:val="00E132FF"/>
    <w:rsid w:val="00E14759"/>
    <w:rsid w:val="00E172B8"/>
    <w:rsid w:val="00E1748C"/>
    <w:rsid w:val="00E22A20"/>
    <w:rsid w:val="00E243F8"/>
    <w:rsid w:val="00E251F7"/>
    <w:rsid w:val="00E27CF3"/>
    <w:rsid w:val="00E3690F"/>
    <w:rsid w:val="00E47DCE"/>
    <w:rsid w:val="00E523F0"/>
    <w:rsid w:val="00E535F7"/>
    <w:rsid w:val="00E55364"/>
    <w:rsid w:val="00E562CC"/>
    <w:rsid w:val="00E57174"/>
    <w:rsid w:val="00E571C2"/>
    <w:rsid w:val="00E65CD3"/>
    <w:rsid w:val="00E66797"/>
    <w:rsid w:val="00E7531B"/>
    <w:rsid w:val="00E76E79"/>
    <w:rsid w:val="00E832B0"/>
    <w:rsid w:val="00E833FD"/>
    <w:rsid w:val="00E83AB6"/>
    <w:rsid w:val="00E85829"/>
    <w:rsid w:val="00E909E8"/>
    <w:rsid w:val="00E90EF3"/>
    <w:rsid w:val="00E92E38"/>
    <w:rsid w:val="00E94EC0"/>
    <w:rsid w:val="00E961A6"/>
    <w:rsid w:val="00EA217C"/>
    <w:rsid w:val="00EA2F30"/>
    <w:rsid w:val="00EA4C34"/>
    <w:rsid w:val="00EB0FDF"/>
    <w:rsid w:val="00EB1C14"/>
    <w:rsid w:val="00EB4310"/>
    <w:rsid w:val="00EB5A17"/>
    <w:rsid w:val="00ED1255"/>
    <w:rsid w:val="00ED4E6E"/>
    <w:rsid w:val="00ED6121"/>
    <w:rsid w:val="00ED71AC"/>
    <w:rsid w:val="00EE0D7A"/>
    <w:rsid w:val="00EE2199"/>
    <w:rsid w:val="00EE40C1"/>
    <w:rsid w:val="00EE5D65"/>
    <w:rsid w:val="00EF2011"/>
    <w:rsid w:val="00EF6932"/>
    <w:rsid w:val="00F0210D"/>
    <w:rsid w:val="00F064C8"/>
    <w:rsid w:val="00F17F72"/>
    <w:rsid w:val="00F300EF"/>
    <w:rsid w:val="00F32F2A"/>
    <w:rsid w:val="00F35317"/>
    <w:rsid w:val="00F43F3C"/>
    <w:rsid w:val="00F47EF8"/>
    <w:rsid w:val="00F51BEA"/>
    <w:rsid w:val="00F53159"/>
    <w:rsid w:val="00F53DF4"/>
    <w:rsid w:val="00F601DD"/>
    <w:rsid w:val="00F61208"/>
    <w:rsid w:val="00F6262E"/>
    <w:rsid w:val="00F62772"/>
    <w:rsid w:val="00F66ADA"/>
    <w:rsid w:val="00F710B4"/>
    <w:rsid w:val="00F73474"/>
    <w:rsid w:val="00F76C9C"/>
    <w:rsid w:val="00F80B4A"/>
    <w:rsid w:val="00F868D0"/>
    <w:rsid w:val="00F873B3"/>
    <w:rsid w:val="00F90843"/>
    <w:rsid w:val="00F916FA"/>
    <w:rsid w:val="00F923C4"/>
    <w:rsid w:val="00F979A6"/>
    <w:rsid w:val="00FA0D76"/>
    <w:rsid w:val="00FB12B8"/>
    <w:rsid w:val="00FB3A90"/>
    <w:rsid w:val="00FC1D1A"/>
    <w:rsid w:val="00FC338E"/>
    <w:rsid w:val="00FC3906"/>
    <w:rsid w:val="00FC47E9"/>
    <w:rsid w:val="00FC61AF"/>
    <w:rsid w:val="00FD0D8A"/>
    <w:rsid w:val="00FD17F3"/>
    <w:rsid w:val="00FE318B"/>
    <w:rsid w:val="00FE547E"/>
    <w:rsid w:val="00FF5D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rsid w:val="001A1046"/>
    <w:pPr>
      <w:jc w:val="both"/>
    </w:pPr>
    <w:rPr>
      <w:sz w:val="24"/>
      <w:szCs w:val="24"/>
    </w:rPr>
  </w:style>
  <w:style w:type="paragraph" w:styleId="NormalWeb">
    <w:name w:val="Normal (Web)"/>
    <w:basedOn w:val="Normal"/>
    <w:rsid w:val="001A1046"/>
    <w:pPr>
      <w:spacing w:before="100" w:beforeAutospacing="1" w:after="100" w:afterAutospacing="1"/>
    </w:pPr>
    <w:rPr>
      <w:sz w:val="24"/>
      <w:szCs w:val="24"/>
    </w:rPr>
  </w:style>
  <w:style w:type="paragraph" w:styleId="Textodebalo">
    <w:name w:val="Balloon Text"/>
    <w:basedOn w:val="Normal"/>
    <w:semiHidden/>
    <w:rsid w:val="00BA7C8B"/>
    <w:rPr>
      <w:rFonts w:ascii="Tahoma" w:hAnsi="Tahoma" w:cs="Tahoma"/>
      <w:sz w:val="16"/>
      <w:szCs w:val="16"/>
    </w:rPr>
  </w:style>
  <w:style w:type="paragraph" w:styleId="Corpodetexto3">
    <w:name w:val="Body Text 3"/>
    <w:basedOn w:val="Normal"/>
    <w:link w:val="Corpodetexto3Char"/>
    <w:rsid w:val="002F1259"/>
    <w:pPr>
      <w:spacing w:after="120"/>
    </w:pPr>
    <w:rPr>
      <w:sz w:val="16"/>
      <w:szCs w:val="16"/>
    </w:rPr>
  </w:style>
  <w:style w:type="paragraph" w:styleId="Ttulo">
    <w:name w:val="Title"/>
    <w:basedOn w:val="Normal"/>
    <w:qFormat/>
    <w:rsid w:val="002F1259"/>
    <w:pPr>
      <w:jc w:val="center"/>
    </w:pPr>
    <w:rPr>
      <w:rFonts w:ascii="Roman 10cpi" w:hAnsi="Roman 10cpi"/>
      <w:b/>
      <w:sz w:val="24"/>
      <w:szCs w:val="24"/>
    </w:rPr>
  </w:style>
  <w:style w:type="paragraph" w:styleId="Recuodecorpodetexto">
    <w:name w:val="Body Text Indent"/>
    <w:basedOn w:val="Normal"/>
    <w:rsid w:val="00C70FE7"/>
    <w:pPr>
      <w:spacing w:after="120"/>
      <w:ind w:left="283"/>
    </w:pPr>
  </w:style>
  <w:style w:type="paragraph" w:styleId="Corpodetexto">
    <w:name w:val="Body Text"/>
    <w:basedOn w:val="Normal"/>
    <w:rsid w:val="00C70FE7"/>
    <w:pPr>
      <w:spacing w:after="120"/>
    </w:pPr>
  </w:style>
  <w:style w:type="table" w:styleId="Tabelacomgrade">
    <w:name w:val="Table Grid"/>
    <w:basedOn w:val="Tabelanormal"/>
    <w:rsid w:val="00506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014215"/>
    <w:rPr>
      <w:b/>
      <w:bCs/>
    </w:rPr>
  </w:style>
  <w:style w:type="character" w:customStyle="1" w:styleId="Corpodetexto3Char">
    <w:name w:val="Corpo de texto 3 Char"/>
    <w:link w:val="Corpodetexto3"/>
    <w:rsid w:val="004A229B"/>
    <w:rPr>
      <w:sz w:val="16"/>
      <w:szCs w:val="16"/>
    </w:rPr>
  </w:style>
  <w:style w:type="paragraph" w:styleId="Textodenotaderodap">
    <w:name w:val="footnote text"/>
    <w:basedOn w:val="Normal"/>
    <w:link w:val="TextodenotaderodapChar"/>
    <w:semiHidden/>
    <w:unhideWhenUsed/>
    <w:rsid w:val="00E132FF"/>
  </w:style>
  <w:style w:type="character" w:customStyle="1" w:styleId="TextodenotaderodapChar">
    <w:name w:val="Texto de nota de rodapé Char"/>
    <w:basedOn w:val="Fontepargpadro"/>
    <w:link w:val="Textodenotaderodap"/>
    <w:semiHidden/>
    <w:rsid w:val="00E132FF"/>
  </w:style>
  <w:style w:type="character" w:styleId="Refdenotaderodap">
    <w:name w:val="footnote reference"/>
    <w:basedOn w:val="Fontepargpadro"/>
    <w:semiHidden/>
    <w:unhideWhenUsed/>
    <w:rsid w:val="00E132FF"/>
    <w:rPr>
      <w:vertAlign w:val="superscript"/>
    </w:rPr>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Fontepargpadro"/>
    <w:rsid w:val="003D2682"/>
    <w:rPr>
      <w:rFonts w:ascii="Times New Roman" w:hAnsi="Times New Roman" w:cs="Times New Roman" w:hint="default"/>
      <w:b w:val="0"/>
      <w:bCs w:val="0"/>
      <w:i w:val="0"/>
      <w:iCs w:val="0"/>
      <w:color w:val="000000"/>
      <w:sz w:val="24"/>
      <w:szCs w:val="24"/>
    </w:rPr>
  </w:style>
  <w:style w:type="paragraph" w:customStyle="1" w:styleId="Default">
    <w:name w:val="Default"/>
    <w:rsid w:val="00050887"/>
    <w:pPr>
      <w:autoSpaceDE w:val="0"/>
      <w:autoSpaceDN w:val="0"/>
      <w:adjustRightInd w:val="0"/>
    </w:pPr>
    <w:rPr>
      <w:color w:val="000000"/>
      <w:sz w:val="24"/>
      <w:szCs w:val="24"/>
    </w:rPr>
  </w:style>
  <w:style w:type="character" w:customStyle="1" w:styleId="Corpodetexto2Char">
    <w:name w:val="Corpo de texto 2 Char"/>
    <w:basedOn w:val="Fontepargpadro"/>
    <w:link w:val="Corpodetexto2"/>
    <w:rsid w:val="00A72373"/>
    <w:rPr>
      <w:sz w:val="24"/>
      <w:szCs w:val="24"/>
    </w:rPr>
  </w:style>
  <w:style w:type="paragraph" w:customStyle="1" w:styleId="TableParagraph">
    <w:name w:val="Table Paragraph"/>
    <w:basedOn w:val="Normal"/>
    <w:uiPriority w:val="1"/>
    <w:qFormat/>
    <w:rsid w:val="00DA5360"/>
    <w:pPr>
      <w:widowControl w:val="0"/>
      <w:autoSpaceDE w:val="0"/>
      <w:autoSpaceDN w:val="0"/>
      <w:adjustRightInd w:val="0"/>
    </w:pPr>
    <w:rPr>
      <w:rFonts w:eastAsiaTheme="minorEastAsia"/>
      <w:sz w:val="24"/>
      <w:szCs w:val="24"/>
    </w:rPr>
  </w:style>
  <w:style w:type="paragraph" w:styleId="TextosemFormatao">
    <w:name w:val="Plain Text"/>
    <w:basedOn w:val="Normal"/>
    <w:link w:val="TextosemFormataoChar"/>
    <w:rsid w:val="00D60555"/>
    <w:rPr>
      <w:rFonts w:ascii="Courier New" w:hAnsi="Courier New"/>
      <w:lang w:val="x-none" w:eastAsia="x-none"/>
    </w:rPr>
  </w:style>
  <w:style w:type="character" w:customStyle="1" w:styleId="TextosemFormataoChar">
    <w:name w:val="Texto sem Formatação Char"/>
    <w:basedOn w:val="Fontepargpadro"/>
    <w:link w:val="TextosemFormatao"/>
    <w:rsid w:val="00D60555"/>
    <w:rPr>
      <w:rFonts w:ascii="Courier New" w:hAnsi="Courier New"/>
      <w:lang w:val="x-none" w:eastAsia="x-none"/>
    </w:rPr>
  </w:style>
  <w:style w:type="paragraph" w:customStyle="1" w:styleId="A140265">
    <w:name w:val="_A140265"/>
    <w:rsid w:val="00D60555"/>
    <w:pPr>
      <w:widowControl w:val="0"/>
      <w:ind w:left="144" w:right="1440" w:firstLine="1728"/>
      <w:jc w:val="both"/>
    </w:pPr>
    <w:rPr>
      <w:snapToGrid w:val="0"/>
      <w:color w:val="000000"/>
      <w:sz w:val="24"/>
    </w:rPr>
  </w:style>
  <w:style w:type="character" w:customStyle="1" w:styleId="label">
    <w:name w:val="label"/>
    <w:basedOn w:val="Fontepargpadro"/>
    <w:rsid w:val="008F443B"/>
  </w:style>
  <w:style w:type="character" w:styleId="Hyperlink">
    <w:name w:val="Hyperlink"/>
    <w:basedOn w:val="Fontepargpadro"/>
    <w:uiPriority w:val="99"/>
    <w:semiHidden/>
    <w:unhideWhenUsed/>
    <w:rsid w:val="00303583"/>
    <w:rPr>
      <w:color w:val="0000FF"/>
      <w:u w:val="single"/>
    </w:rPr>
  </w:style>
  <w:style w:type="paragraph" w:customStyle="1" w:styleId="rtejustify">
    <w:name w:val="rtejustify"/>
    <w:basedOn w:val="Normal"/>
    <w:rsid w:val="00C647D2"/>
    <w:pPr>
      <w:spacing w:before="100" w:beforeAutospacing="1" w:after="100" w:afterAutospacing="1"/>
    </w:pPr>
    <w:rPr>
      <w:sz w:val="24"/>
      <w:szCs w:val="24"/>
    </w:rPr>
  </w:style>
  <w:style w:type="paragraph" w:customStyle="1" w:styleId="text-align-justify">
    <w:name w:val="text-align-justify"/>
    <w:basedOn w:val="Normal"/>
    <w:rsid w:val="00C647D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rsid w:val="001A1046"/>
    <w:pPr>
      <w:jc w:val="both"/>
    </w:pPr>
    <w:rPr>
      <w:sz w:val="24"/>
      <w:szCs w:val="24"/>
    </w:rPr>
  </w:style>
  <w:style w:type="paragraph" w:styleId="NormalWeb">
    <w:name w:val="Normal (Web)"/>
    <w:basedOn w:val="Normal"/>
    <w:rsid w:val="001A1046"/>
    <w:pPr>
      <w:spacing w:before="100" w:beforeAutospacing="1" w:after="100" w:afterAutospacing="1"/>
    </w:pPr>
    <w:rPr>
      <w:sz w:val="24"/>
      <w:szCs w:val="24"/>
    </w:rPr>
  </w:style>
  <w:style w:type="paragraph" w:styleId="Textodebalo">
    <w:name w:val="Balloon Text"/>
    <w:basedOn w:val="Normal"/>
    <w:semiHidden/>
    <w:rsid w:val="00BA7C8B"/>
    <w:rPr>
      <w:rFonts w:ascii="Tahoma" w:hAnsi="Tahoma" w:cs="Tahoma"/>
      <w:sz w:val="16"/>
      <w:szCs w:val="16"/>
    </w:rPr>
  </w:style>
  <w:style w:type="paragraph" w:styleId="Corpodetexto3">
    <w:name w:val="Body Text 3"/>
    <w:basedOn w:val="Normal"/>
    <w:link w:val="Corpodetexto3Char"/>
    <w:rsid w:val="002F1259"/>
    <w:pPr>
      <w:spacing w:after="120"/>
    </w:pPr>
    <w:rPr>
      <w:sz w:val="16"/>
      <w:szCs w:val="16"/>
    </w:rPr>
  </w:style>
  <w:style w:type="paragraph" w:styleId="Ttulo">
    <w:name w:val="Title"/>
    <w:basedOn w:val="Normal"/>
    <w:qFormat/>
    <w:rsid w:val="002F1259"/>
    <w:pPr>
      <w:jc w:val="center"/>
    </w:pPr>
    <w:rPr>
      <w:rFonts w:ascii="Roman 10cpi" w:hAnsi="Roman 10cpi"/>
      <w:b/>
      <w:sz w:val="24"/>
      <w:szCs w:val="24"/>
    </w:rPr>
  </w:style>
  <w:style w:type="paragraph" w:styleId="Recuodecorpodetexto">
    <w:name w:val="Body Text Indent"/>
    <w:basedOn w:val="Normal"/>
    <w:rsid w:val="00C70FE7"/>
    <w:pPr>
      <w:spacing w:after="120"/>
      <w:ind w:left="283"/>
    </w:pPr>
  </w:style>
  <w:style w:type="paragraph" w:styleId="Corpodetexto">
    <w:name w:val="Body Text"/>
    <w:basedOn w:val="Normal"/>
    <w:rsid w:val="00C70FE7"/>
    <w:pPr>
      <w:spacing w:after="120"/>
    </w:pPr>
  </w:style>
  <w:style w:type="table" w:styleId="Tabelacomgrade">
    <w:name w:val="Table Grid"/>
    <w:basedOn w:val="Tabelanormal"/>
    <w:rsid w:val="00506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014215"/>
    <w:rPr>
      <w:b/>
      <w:bCs/>
    </w:rPr>
  </w:style>
  <w:style w:type="character" w:customStyle="1" w:styleId="Corpodetexto3Char">
    <w:name w:val="Corpo de texto 3 Char"/>
    <w:link w:val="Corpodetexto3"/>
    <w:rsid w:val="004A229B"/>
    <w:rPr>
      <w:sz w:val="16"/>
      <w:szCs w:val="16"/>
    </w:rPr>
  </w:style>
  <w:style w:type="paragraph" w:styleId="Textodenotaderodap">
    <w:name w:val="footnote text"/>
    <w:basedOn w:val="Normal"/>
    <w:link w:val="TextodenotaderodapChar"/>
    <w:semiHidden/>
    <w:unhideWhenUsed/>
    <w:rsid w:val="00E132FF"/>
  </w:style>
  <w:style w:type="character" w:customStyle="1" w:styleId="TextodenotaderodapChar">
    <w:name w:val="Texto de nota de rodapé Char"/>
    <w:basedOn w:val="Fontepargpadro"/>
    <w:link w:val="Textodenotaderodap"/>
    <w:semiHidden/>
    <w:rsid w:val="00E132FF"/>
  </w:style>
  <w:style w:type="character" w:styleId="Refdenotaderodap">
    <w:name w:val="footnote reference"/>
    <w:basedOn w:val="Fontepargpadro"/>
    <w:semiHidden/>
    <w:unhideWhenUsed/>
    <w:rsid w:val="00E132FF"/>
    <w:rPr>
      <w:vertAlign w:val="superscript"/>
    </w:rPr>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Fontepargpadro"/>
    <w:rsid w:val="003D2682"/>
    <w:rPr>
      <w:rFonts w:ascii="Times New Roman" w:hAnsi="Times New Roman" w:cs="Times New Roman" w:hint="default"/>
      <w:b w:val="0"/>
      <w:bCs w:val="0"/>
      <w:i w:val="0"/>
      <w:iCs w:val="0"/>
      <w:color w:val="000000"/>
      <w:sz w:val="24"/>
      <w:szCs w:val="24"/>
    </w:rPr>
  </w:style>
  <w:style w:type="paragraph" w:customStyle="1" w:styleId="Default">
    <w:name w:val="Default"/>
    <w:rsid w:val="00050887"/>
    <w:pPr>
      <w:autoSpaceDE w:val="0"/>
      <w:autoSpaceDN w:val="0"/>
      <w:adjustRightInd w:val="0"/>
    </w:pPr>
    <w:rPr>
      <w:color w:val="000000"/>
      <w:sz w:val="24"/>
      <w:szCs w:val="24"/>
    </w:rPr>
  </w:style>
  <w:style w:type="character" w:customStyle="1" w:styleId="Corpodetexto2Char">
    <w:name w:val="Corpo de texto 2 Char"/>
    <w:basedOn w:val="Fontepargpadro"/>
    <w:link w:val="Corpodetexto2"/>
    <w:rsid w:val="00A72373"/>
    <w:rPr>
      <w:sz w:val="24"/>
      <w:szCs w:val="24"/>
    </w:rPr>
  </w:style>
  <w:style w:type="paragraph" w:customStyle="1" w:styleId="TableParagraph">
    <w:name w:val="Table Paragraph"/>
    <w:basedOn w:val="Normal"/>
    <w:uiPriority w:val="1"/>
    <w:qFormat/>
    <w:rsid w:val="00DA5360"/>
    <w:pPr>
      <w:widowControl w:val="0"/>
      <w:autoSpaceDE w:val="0"/>
      <w:autoSpaceDN w:val="0"/>
      <w:adjustRightInd w:val="0"/>
    </w:pPr>
    <w:rPr>
      <w:rFonts w:eastAsiaTheme="minorEastAsia"/>
      <w:sz w:val="24"/>
      <w:szCs w:val="24"/>
    </w:rPr>
  </w:style>
  <w:style w:type="paragraph" w:styleId="TextosemFormatao">
    <w:name w:val="Plain Text"/>
    <w:basedOn w:val="Normal"/>
    <w:link w:val="TextosemFormataoChar"/>
    <w:rsid w:val="00D60555"/>
    <w:rPr>
      <w:rFonts w:ascii="Courier New" w:hAnsi="Courier New"/>
      <w:lang w:val="x-none" w:eastAsia="x-none"/>
    </w:rPr>
  </w:style>
  <w:style w:type="character" w:customStyle="1" w:styleId="TextosemFormataoChar">
    <w:name w:val="Texto sem Formatação Char"/>
    <w:basedOn w:val="Fontepargpadro"/>
    <w:link w:val="TextosemFormatao"/>
    <w:rsid w:val="00D60555"/>
    <w:rPr>
      <w:rFonts w:ascii="Courier New" w:hAnsi="Courier New"/>
      <w:lang w:val="x-none" w:eastAsia="x-none"/>
    </w:rPr>
  </w:style>
  <w:style w:type="paragraph" w:customStyle="1" w:styleId="A140265">
    <w:name w:val="_A140265"/>
    <w:rsid w:val="00D60555"/>
    <w:pPr>
      <w:widowControl w:val="0"/>
      <w:ind w:left="144" w:right="1440" w:firstLine="1728"/>
      <w:jc w:val="both"/>
    </w:pPr>
    <w:rPr>
      <w:snapToGrid w:val="0"/>
      <w:color w:val="000000"/>
      <w:sz w:val="24"/>
    </w:rPr>
  </w:style>
  <w:style w:type="character" w:customStyle="1" w:styleId="label">
    <w:name w:val="label"/>
    <w:basedOn w:val="Fontepargpadro"/>
    <w:rsid w:val="008F443B"/>
  </w:style>
  <w:style w:type="character" w:styleId="Hyperlink">
    <w:name w:val="Hyperlink"/>
    <w:basedOn w:val="Fontepargpadro"/>
    <w:uiPriority w:val="99"/>
    <w:semiHidden/>
    <w:unhideWhenUsed/>
    <w:rsid w:val="00303583"/>
    <w:rPr>
      <w:color w:val="0000FF"/>
      <w:u w:val="single"/>
    </w:rPr>
  </w:style>
  <w:style w:type="paragraph" w:customStyle="1" w:styleId="rtejustify">
    <w:name w:val="rtejustify"/>
    <w:basedOn w:val="Normal"/>
    <w:rsid w:val="00C647D2"/>
    <w:pPr>
      <w:spacing w:before="100" w:beforeAutospacing="1" w:after="100" w:afterAutospacing="1"/>
    </w:pPr>
    <w:rPr>
      <w:sz w:val="24"/>
      <w:szCs w:val="24"/>
    </w:rPr>
  </w:style>
  <w:style w:type="paragraph" w:customStyle="1" w:styleId="text-align-justify">
    <w:name w:val="text-align-justify"/>
    <w:basedOn w:val="Normal"/>
    <w:rsid w:val="00C647D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964">
      <w:bodyDiv w:val="1"/>
      <w:marLeft w:val="0"/>
      <w:marRight w:val="0"/>
      <w:marTop w:val="0"/>
      <w:marBottom w:val="0"/>
      <w:divBdr>
        <w:top w:val="none" w:sz="0" w:space="0" w:color="auto"/>
        <w:left w:val="none" w:sz="0" w:space="0" w:color="auto"/>
        <w:bottom w:val="none" w:sz="0" w:space="0" w:color="auto"/>
        <w:right w:val="none" w:sz="0" w:space="0" w:color="auto"/>
      </w:divBdr>
      <w:divsChild>
        <w:div w:id="14038758">
          <w:marLeft w:val="0"/>
          <w:marRight w:val="0"/>
          <w:marTop w:val="0"/>
          <w:marBottom w:val="0"/>
          <w:divBdr>
            <w:top w:val="none" w:sz="0" w:space="0" w:color="auto"/>
            <w:left w:val="none" w:sz="0" w:space="0" w:color="auto"/>
            <w:bottom w:val="none" w:sz="0" w:space="0" w:color="auto"/>
            <w:right w:val="none" w:sz="0" w:space="0" w:color="auto"/>
          </w:divBdr>
        </w:div>
        <w:div w:id="67265969">
          <w:marLeft w:val="0"/>
          <w:marRight w:val="0"/>
          <w:marTop w:val="0"/>
          <w:marBottom w:val="0"/>
          <w:divBdr>
            <w:top w:val="none" w:sz="0" w:space="0" w:color="auto"/>
            <w:left w:val="none" w:sz="0" w:space="0" w:color="auto"/>
            <w:bottom w:val="none" w:sz="0" w:space="0" w:color="auto"/>
            <w:right w:val="none" w:sz="0" w:space="0" w:color="auto"/>
          </w:divBdr>
        </w:div>
        <w:div w:id="98726394">
          <w:marLeft w:val="0"/>
          <w:marRight w:val="0"/>
          <w:marTop w:val="0"/>
          <w:marBottom w:val="0"/>
          <w:divBdr>
            <w:top w:val="none" w:sz="0" w:space="0" w:color="auto"/>
            <w:left w:val="none" w:sz="0" w:space="0" w:color="auto"/>
            <w:bottom w:val="none" w:sz="0" w:space="0" w:color="auto"/>
            <w:right w:val="none" w:sz="0" w:space="0" w:color="auto"/>
          </w:divBdr>
        </w:div>
        <w:div w:id="116413259">
          <w:marLeft w:val="0"/>
          <w:marRight w:val="0"/>
          <w:marTop w:val="0"/>
          <w:marBottom w:val="0"/>
          <w:divBdr>
            <w:top w:val="none" w:sz="0" w:space="0" w:color="auto"/>
            <w:left w:val="none" w:sz="0" w:space="0" w:color="auto"/>
            <w:bottom w:val="none" w:sz="0" w:space="0" w:color="auto"/>
            <w:right w:val="none" w:sz="0" w:space="0" w:color="auto"/>
          </w:divBdr>
        </w:div>
        <w:div w:id="142082460">
          <w:marLeft w:val="0"/>
          <w:marRight w:val="0"/>
          <w:marTop w:val="0"/>
          <w:marBottom w:val="0"/>
          <w:divBdr>
            <w:top w:val="none" w:sz="0" w:space="0" w:color="auto"/>
            <w:left w:val="none" w:sz="0" w:space="0" w:color="auto"/>
            <w:bottom w:val="none" w:sz="0" w:space="0" w:color="auto"/>
            <w:right w:val="none" w:sz="0" w:space="0" w:color="auto"/>
          </w:divBdr>
        </w:div>
        <w:div w:id="160509310">
          <w:marLeft w:val="0"/>
          <w:marRight w:val="0"/>
          <w:marTop w:val="0"/>
          <w:marBottom w:val="0"/>
          <w:divBdr>
            <w:top w:val="none" w:sz="0" w:space="0" w:color="auto"/>
            <w:left w:val="none" w:sz="0" w:space="0" w:color="auto"/>
            <w:bottom w:val="none" w:sz="0" w:space="0" w:color="auto"/>
            <w:right w:val="none" w:sz="0" w:space="0" w:color="auto"/>
          </w:divBdr>
        </w:div>
        <w:div w:id="184171574">
          <w:marLeft w:val="0"/>
          <w:marRight w:val="0"/>
          <w:marTop w:val="0"/>
          <w:marBottom w:val="0"/>
          <w:divBdr>
            <w:top w:val="none" w:sz="0" w:space="0" w:color="auto"/>
            <w:left w:val="none" w:sz="0" w:space="0" w:color="auto"/>
            <w:bottom w:val="none" w:sz="0" w:space="0" w:color="auto"/>
            <w:right w:val="none" w:sz="0" w:space="0" w:color="auto"/>
          </w:divBdr>
        </w:div>
        <w:div w:id="237638348">
          <w:marLeft w:val="0"/>
          <w:marRight w:val="0"/>
          <w:marTop w:val="0"/>
          <w:marBottom w:val="0"/>
          <w:divBdr>
            <w:top w:val="none" w:sz="0" w:space="0" w:color="auto"/>
            <w:left w:val="none" w:sz="0" w:space="0" w:color="auto"/>
            <w:bottom w:val="none" w:sz="0" w:space="0" w:color="auto"/>
            <w:right w:val="none" w:sz="0" w:space="0" w:color="auto"/>
          </w:divBdr>
        </w:div>
        <w:div w:id="348677842">
          <w:marLeft w:val="0"/>
          <w:marRight w:val="0"/>
          <w:marTop w:val="0"/>
          <w:marBottom w:val="0"/>
          <w:divBdr>
            <w:top w:val="none" w:sz="0" w:space="0" w:color="auto"/>
            <w:left w:val="none" w:sz="0" w:space="0" w:color="auto"/>
            <w:bottom w:val="none" w:sz="0" w:space="0" w:color="auto"/>
            <w:right w:val="none" w:sz="0" w:space="0" w:color="auto"/>
          </w:divBdr>
        </w:div>
        <w:div w:id="400056051">
          <w:marLeft w:val="0"/>
          <w:marRight w:val="0"/>
          <w:marTop w:val="0"/>
          <w:marBottom w:val="0"/>
          <w:divBdr>
            <w:top w:val="none" w:sz="0" w:space="0" w:color="auto"/>
            <w:left w:val="none" w:sz="0" w:space="0" w:color="auto"/>
            <w:bottom w:val="none" w:sz="0" w:space="0" w:color="auto"/>
            <w:right w:val="none" w:sz="0" w:space="0" w:color="auto"/>
          </w:divBdr>
        </w:div>
        <w:div w:id="408580854">
          <w:marLeft w:val="0"/>
          <w:marRight w:val="0"/>
          <w:marTop w:val="0"/>
          <w:marBottom w:val="0"/>
          <w:divBdr>
            <w:top w:val="none" w:sz="0" w:space="0" w:color="auto"/>
            <w:left w:val="none" w:sz="0" w:space="0" w:color="auto"/>
            <w:bottom w:val="none" w:sz="0" w:space="0" w:color="auto"/>
            <w:right w:val="none" w:sz="0" w:space="0" w:color="auto"/>
          </w:divBdr>
        </w:div>
        <w:div w:id="435755003">
          <w:marLeft w:val="0"/>
          <w:marRight w:val="0"/>
          <w:marTop w:val="0"/>
          <w:marBottom w:val="0"/>
          <w:divBdr>
            <w:top w:val="none" w:sz="0" w:space="0" w:color="auto"/>
            <w:left w:val="none" w:sz="0" w:space="0" w:color="auto"/>
            <w:bottom w:val="none" w:sz="0" w:space="0" w:color="auto"/>
            <w:right w:val="none" w:sz="0" w:space="0" w:color="auto"/>
          </w:divBdr>
        </w:div>
        <w:div w:id="458766684">
          <w:marLeft w:val="0"/>
          <w:marRight w:val="0"/>
          <w:marTop w:val="0"/>
          <w:marBottom w:val="0"/>
          <w:divBdr>
            <w:top w:val="none" w:sz="0" w:space="0" w:color="auto"/>
            <w:left w:val="none" w:sz="0" w:space="0" w:color="auto"/>
            <w:bottom w:val="none" w:sz="0" w:space="0" w:color="auto"/>
            <w:right w:val="none" w:sz="0" w:space="0" w:color="auto"/>
          </w:divBdr>
        </w:div>
        <w:div w:id="555093312">
          <w:marLeft w:val="0"/>
          <w:marRight w:val="0"/>
          <w:marTop w:val="0"/>
          <w:marBottom w:val="0"/>
          <w:divBdr>
            <w:top w:val="none" w:sz="0" w:space="0" w:color="auto"/>
            <w:left w:val="none" w:sz="0" w:space="0" w:color="auto"/>
            <w:bottom w:val="none" w:sz="0" w:space="0" w:color="auto"/>
            <w:right w:val="none" w:sz="0" w:space="0" w:color="auto"/>
          </w:divBdr>
        </w:div>
        <w:div w:id="583149694">
          <w:marLeft w:val="0"/>
          <w:marRight w:val="0"/>
          <w:marTop w:val="0"/>
          <w:marBottom w:val="0"/>
          <w:divBdr>
            <w:top w:val="none" w:sz="0" w:space="0" w:color="auto"/>
            <w:left w:val="none" w:sz="0" w:space="0" w:color="auto"/>
            <w:bottom w:val="none" w:sz="0" w:space="0" w:color="auto"/>
            <w:right w:val="none" w:sz="0" w:space="0" w:color="auto"/>
          </w:divBdr>
        </w:div>
        <w:div w:id="641039325">
          <w:marLeft w:val="0"/>
          <w:marRight w:val="0"/>
          <w:marTop w:val="0"/>
          <w:marBottom w:val="0"/>
          <w:divBdr>
            <w:top w:val="none" w:sz="0" w:space="0" w:color="auto"/>
            <w:left w:val="none" w:sz="0" w:space="0" w:color="auto"/>
            <w:bottom w:val="none" w:sz="0" w:space="0" w:color="auto"/>
            <w:right w:val="none" w:sz="0" w:space="0" w:color="auto"/>
          </w:divBdr>
        </w:div>
        <w:div w:id="660498663">
          <w:marLeft w:val="0"/>
          <w:marRight w:val="0"/>
          <w:marTop w:val="0"/>
          <w:marBottom w:val="0"/>
          <w:divBdr>
            <w:top w:val="none" w:sz="0" w:space="0" w:color="auto"/>
            <w:left w:val="none" w:sz="0" w:space="0" w:color="auto"/>
            <w:bottom w:val="none" w:sz="0" w:space="0" w:color="auto"/>
            <w:right w:val="none" w:sz="0" w:space="0" w:color="auto"/>
          </w:divBdr>
        </w:div>
        <w:div w:id="672876099">
          <w:marLeft w:val="0"/>
          <w:marRight w:val="0"/>
          <w:marTop w:val="0"/>
          <w:marBottom w:val="0"/>
          <w:divBdr>
            <w:top w:val="none" w:sz="0" w:space="0" w:color="auto"/>
            <w:left w:val="none" w:sz="0" w:space="0" w:color="auto"/>
            <w:bottom w:val="none" w:sz="0" w:space="0" w:color="auto"/>
            <w:right w:val="none" w:sz="0" w:space="0" w:color="auto"/>
          </w:divBdr>
        </w:div>
        <w:div w:id="676616825">
          <w:marLeft w:val="0"/>
          <w:marRight w:val="0"/>
          <w:marTop w:val="0"/>
          <w:marBottom w:val="0"/>
          <w:divBdr>
            <w:top w:val="none" w:sz="0" w:space="0" w:color="auto"/>
            <w:left w:val="none" w:sz="0" w:space="0" w:color="auto"/>
            <w:bottom w:val="none" w:sz="0" w:space="0" w:color="auto"/>
            <w:right w:val="none" w:sz="0" w:space="0" w:color="auto"/>
          </w:divBdr>
        </w:div>
        <w:div w:id="699864789">
          <w:marLeft w:val="0"/>
          <w:marRight w:val="0"/>
          <w:marTop w:val="0"/>
          <w:marBottom w:val="0"/>
          <w:divBdr>
            <w:top w:val="none" w:sz="0" w:space="0" w:color="auto"/>
            <w:left w:val="none" w:sz="0" w:space="0" w:color="auto"/>
            <w:bottom w:val="none" w:sz="0" w:space="0" w:color="auto"/>
            <w:right w:val="none" w:sz="0" w:space="0" w:color="auto"/>
          </w:divBdr>
        </w:div>
        <w:div w:id="720979742">
          <w:marLeft w:val="0"/>
          <w:marRight w:val="0"/>
          <w:marTop w:val="0"/>
          <w:marBottom w:val="0"/>
          <w:divBdr>
            <w:top w:val="none" w:sz="0" w:space="0" w:color="auto"/>
            <w:left w:val="none" w:sz="0" w:space="0" w:color="auto"/>
            <w:bottom w:val="none" w:sz="0" w:space="0" w:color="auto"/>
            <w:right w:val="none" w:sz="0" w:space="0" w:color="auto"/>
          </w:divBdr>
        </w:div>
        <w:div w:id="729034721">
          <w:marLeft w:val="0"/>
          <w:marRight w:val="0"/>
          <w:marTop w:val="0"/>
          <w:marBottom w:val="0"/>
          <w:divBdr>
            <w:top w:val="none" w:sz="0" w:space="0" w:color="auto"/>
            <w:left w:val="none" w:sz="0" w:space="0" w:color="auto"/>
            <w:bottom w:val="none" w:sz="0" w:space="0" w:color="auto"/>
            <w:right w:val="none" w:sz="0" w:space="0" w:color="auto"/>
          </w:divBdr>
        </w:div>
        <w:div w:id="781264665">
          <w:marLeft w:val="0"/>
          <w:marRight w:val="0"/>
          <w:marTop w:val="0"/>
          <w:marBottom w:val="0"/>
          <w:divBdr>
            <w:top w:val="none" w:sz="0" w:space="0" w:color="auto"/>
            <w:left w:val="none" w:sz="0" w:space="0" w:color="auto"/>
            <w:bottom w:val="none" w:sz="0" w:space="0" w:color="auto"/>
            <w:right w:val="none" w:sz="0" w:space="0" w:color="auto"/>
          </w:divBdr>
        </w:div>
        <w:div w:id="795174895">
          <w:marLeft w:val="0"/>
          <w:marRight w:val="0"/>
          <w:marTop w:val="0"/>
          <w:marBottom w:val="0"/>
          <w:divBdr>
            <w:top w:val="none" w:sz="0" w:space="0" w:color="auto"/>
            <w:left w:val="none" w:sz="0" w:space="0" w:color="auto"/>
            <w:bottom w:val="none" w:sz="0" w:space="0" w:color="auto"/>
            <w:right w:val="none" w:sz="0" w:space="0" w:color="auto"/>
          </w:divBdr>
        </w:div>
        <w:div w:id="823159114">
          <w:marLeft w:val="0"/>
          <w:marRight w:val="0"/>
          <w:marTop w:val="0"/>
          <w:marBottom w:val="0"/>
          <w:divBdr>
            <w:top w:val="none" w:sz="0" w:space="0" w:color="auto"/>
            <w:left w:val="none" w:sz="0" w:space="0" w:color="auto"/>
            <w:bottom w:val="none" w:sz="0" w:space="0" w:color="auto"/>
            <w:right w:val="none" w:sz="0" w:space="0" w:color="auto"/>
          </w:divBdr>
        </w:div>
        <w:div w:id="825047664">
          <w:marLeft w:val="0"/>
          <w:marRight w:val="0"/>
          <w:marTop w:val="0"/>
          <w:marBottom w:val="0"/>
          <w:divBdr>
            <w:top w:val="none" w:sz="0" w:space="0" w:color="auto"/>
            <w:left w:val="none" w:sz="0" w:space="0" w:color="auto"/>
            <w:bottom w:val="none" w:sz="0" w:space="0" w:color="auto"/>
            <w:right w:val="none" w:sz="0" w:space="0" w:color="auto"/>
          </w:divBdr>
        </w:div>
        <w:div w:id="864101154">
          <w:marLeft w:val="0"/>
          <w:marRight w:val="0"/>
          <w:marTop w:val="0"/>
          <w:marBottom w:val="0"/>
          <w:divBdr>
            <w:top w:val="none" w:sz="0" w:space="0" w:color="auto"/>
            <w:left w:val="none" w:sz="0" w:space="0" w:color="auto"/>
            <w:bottom w:val="none" w:sz="0" w:space="0" w:color="auto"/>
            <w:right w:val="none" w:sz="0" w:space="0" w:color="auto"/>
          </w:divBdr>
        </w:div>
        <w:div w:id="960646125">
          <w:marLeft w:val="0"/>
          <w:marRight w:val="0"/>
          <w:marTop w:val="0"/>
          <w:marBottom w:val="0"/>
          <w:divBdr>
            <w:top w:val="none" w:sz="0" w:space="0" w:color="auto"/>
            <w:left w:val="none" w:sz="0" w:space="0" w:color="auto"/>
            <w:bottom w:val="none" w:sz="0" w:space="0" w:color="auto"/>
            <w:right w:val="none" w:sz="0" w:space="0" w:color="auto"/>
          </w:divBdr>
        </w:div>
        <w:div w:id="970136437">
          <w:marLeft w:val="0"/>
          <w:marRight w:val="0"/>
          <w:marTop w:val="0"/>
          <w:marBottom w:val="0"/>
          <w:divBdr>
            <w:top w:val="none" w:sz="0" w:space="0" w:color="auto"/>
            <w:left w:val="none" w:sz="0" w:space="0" w:color="auto"/>
            <w:bottom w:val="none" w:sz="0" w:space="0" w:color="auto"/>
            <w:right w:val="none" w:sz="0" w:space="0" w:color="auto"/>
          </w:divBdr>
        </w:div>
        <w:div w:id="1026174246">
          <w:marLeft w:val="0"/>
          <w:marRight w:val="0"/>
          <w:marTop w:val="0"/>
          <w:marBottom w:val="0"/>
          <w:divBdr>
            <w:top w:val="none" w:sz="0" w:space="0" w:color="auto"/>
            <w:left w:val="none" w:sz="0" w:space="0" w:color="auto"/>
            <w:bottom w:val="none" w:sz="0" w:space="0" w:color="auto"/>
            <w:right w:val="none" w:sz="0" w:space="0" w:color="auto"/>
          </w:divBdr>
        </w:div>
        <w:div w:id="1051031062">
          <w:marLeft w:val="0"/>
          <w:marRight w:val="0"/>
          <w:marTop w:val="0"/>
          <w:marBottom w:val="0"/>
          <w:divBdr>
            <w:top w:val="none" w:sz="0" w:space="0" w:color="auto"/>
            <w:left w:val="none" w:sz="0" w:space="0" w:color="auto"/>
            <w:bottom w:val="none" w:sz="0" w:space="0" w:color="auto"/>
            <w:right w:val="none" w:sz="0" w:space="0" w:color="auto"/>
          </w:divBdr>
        </w:div>
        <w:div w:id="1183327291">
          <w:marLeft w:val="0"/>
          <w:marRight w:val="0"/>
          <w:marTop w:val="0"/>
          <w:marBottom w:val="0"/>
          <w:divBdr>
            <w:top w:val="none" w:sz="0" w:space="0" w:color="auto"/>
            <w:left w:val="none" w:sz="0" w:space="0" w:color="auto"/>
            <w:bottom w:val="none" w:sz="0" w:space="0" w:color="auto"/>
            <w:right w:val="none" w:sz="0" w:space="0" w:color="auto"/>
          </w:divBdr>
        </w:div>
        <w:div w:id="1207790352">
          <w:marLeft w:val="0"/>
          <w:marRight w:val="0"/>
          <w:marTop w:val="0"/>
          <w:marBottom w:val="0"/>
          <w:divBdr>
            <w:top w:val="none" w:sz="0" w:space="0" w:color="auto"/>
            <w:left w:val="none" w:sz="0" w:space="0" w:color="auto"/>
            <w:bottom w:val="none" w:sz="0" w:space="0" w:color="auto"/>
            <w:right w:val="none" w:sz="0" w:space="0" w:color="auto"/>
          </w:divBdr>
        </w:div>
        <w:div w:id="1258715293">
          <w:marLeft w:val="0"/>
          <w:marRight w:val="0"/>
          <w:marTop w:val="0"/>
          <w:marBottom w:val="0"/>
          <w:divBdr>
            <w:top w:val="none" w:sz="0" w:space="0" w:color="auto"/>
            <w:left w:val="none" w:sz="0" w:space="0" w:color="auto"/>
            <w:bottom w:val="none" w:sz="0" w:space="0" w:color="auto"/>
            <w:right w:val="none" w:sz="0" w:space="0" w:color="auto"/>
          </w:divBdr>
        </w:div>
        <w:div w:id="1294408693">
          <w:marLeft w:val="0"/>
          <w:marRight w:val="0"/>
          <w:marTop w:val="0"/>
          <w:marBottom w:val="0"/>
          <w:divBdr>
            <w:top w:val="none" w:sz="0" w:space="0" w:color="auto"/>
            <w:left w:val="none" w:sz="0" w:space="0" w:color="auto"/>
            <w:bottom w:val="none" w:sz="0" w:space="0" w:color="auto"/>
            <w:right w:val="none" w:sz="0" w:space="0" w:color="auto"/>
          </w:divBdr>
        </w:div>
        <w:div w:id="1329943844">
          <w:marLeft w:val="0"/>
          <w:marRight w:val="0"/>
          <w:marTop w:val="0"/>
          <w:marBottom w:val="0"/>
          <w:divBdr>
            <w:top w:val="none" w:sz="0" w:space="0" w:color="auto"/>
            <w:left w:val="none" w:sz="0" w:space="0" w:color="auto"/>
            <w:bottom w:val="none" w:sz="0" w:space="0" w:color="auto"/>
            <w:right w:val="none" w:sz="0" w:space="0" w:color="auto"/>
          </w:divBdr>
        </w:div>
        <w:div w:id="1344013488">
          <w:marLeft w:val="0"/>
          <w:marRight w:val="0"/>
          <w:marTop w:val="0"/>
          <w:marBottom w:val="0"/>
          <w:divBdr>
            <w:top w:val="none" w:sz="0" w:space="0" w:color="auto"/>
            <w:left w:val="none" w:sz="0" w:space="0" w:color="auto"/>
            <w:bottom w:val="none" w:sz="0" w:space="0" w:color="auto"/>
            <w:right w:val="none" w:sz="0" w:space="0" w:color="auto"/>
          </w:divBdr>
        </w:div>
        <w:div w:id="1386292707">
          <w:marLeft w:val="0"/>
          <w:marRight w:val="0"/>
          <w:marTop w:val="0"/>
          <w:marBottom w:val="0"/>
          <w:divBdr>
            <w:top w:val="none" w:sz="0" w:space="0" w:color="auto"/>
            <w:left w:val="none" w:sz="0" w:space="0" w:color="auto"/>
            <w:bottom w:val="none" w:sz="0" w:space="0" w:color="auto"/>
            <w:right w:val="none" w:sz="0" w:space="0" w:color="auto"/>
          </w:divBdr>
        </w:div>
        <w:div w:id="1388410626">
          <w:marLeft w:val="0"/>
          <w:marRight w:val="0"/>
          <w:marTop w:val="0"/>
          <w:marBottom w:val="0"/>
          <w:divBdr>
            <w:top w:val="none" w:sz="0" w:space="0" w:color="auto"/>
            <w:left w:val="none" w:sz="0" w:space="0" w:color="auto"/>
            <w:bottom w:val="none" w:sz="0" w:space="0" w:color="auto"/>
            <w:right w:val="none" w:sz="0" w:space="0" w:color="auto"/>
          </w:divBdr>
        </w:div>
        <w:div w:id="1440834212">
          <w:marLeft w:val="0"/>
          <w:marRight w:val="0"/>
          <w:marTop w:val="0"/>
          <w:marBottom w:val="0"/>
          <w:divBdr>
            <w:top w:val="none" w:sz="0" w:space="0" w:color="auto"/>
            <w:left w:val="none" w:sz="0" w:space="0" w:color="auto"/>
            <w:bottom w:val="none" w:sz="0" w:space="0" w:color="auto"/>
            <w:right w:val="none" w:sz="0" w:space="0" w:color="auto"/>
          </w:divBdr>
        </w:div>
        <w:div w:id="1445729303">
          <w:marLeft w:val="0"/>
          <w:marRight w:val="0"/>
          <w:marTop w:val="0"/>
          <w:marBottom w:val="0"/>
          <w:divBdr>
            <w:top w:val="none" w:sz="0" w:space="0" w:color="auto"/>
            <w:left w:val="none" w:sz="0" w:space="0" w:color="auto"/>
            <w:bottom w:val="none" w:sz="0" w:space="0" w:color="auto"/>
            <w:right w:val="none" w:sz="0" w:space="0" w:color="auto"/>
          </w:divBdr>
        </w:div>
        <w:div w:id="1448811040">
          <w:marLeft w:val="0"/>
          <w:marRight w:val="0"/>
          <w:marTop w:val="0"/>
          <w:marBottom w:val="0"/>
          <w:divBdr>
            <w:top w:val="none" w:sz="0" w:space="0" w:color="auto"/>
            <w:left w:val="none" w:sz="0" w:space="0" w:color="auto"/>
            <w:bottom w:val="none" w:sz="0" w:space="0" w:color="auto"/>
            <w:right w:val="none" w:sz="0" w:space="0" w:color="auto"/>
          </w:divBdr>
        </w:div>
        <w:div w:id="1478259555">
          <w:marLeft w:val="0"/>
          <w:marRight w:val="0"/>
          <w:marTop w:val="0"/>
          <w:marBottom w:val="0"/>
          <w:divBdr>
            <w:top w:val="none" w:sz="0" w:space="0" w:color="auto"/>
            <w:left w:val="none" w:sz="0" w:space="0" w:color="auto"/>
            <w:bottom w:val="none" w:sz="0" w:space="0" w:color="auto"/>
            <w:right w:val="none" w:sz="0" w:space="0" w:color="auto"/>
          </w:divBdr>
        </w:div>
        <w:div w:id="1564172693">
          <w:marLeft w:val="0"/>
          <w:marRight w:val="0"/>
          <w:marTop w:val="0"/>
          <w:marBottom w:val="0"/>
          <w:divBdr>
            <w:top w:val="none" w:sz="0" w:space="0" w:color="auto"/>
            <w:left w:val="none" w:sz="0" w:space="0" w:color="auto"/>
            <w:bottom w:val="none" w:sz="0" w:space="0" w:color="auto"/>
            <w:right w:val="none" w:sz="0" w:space="0" w:color="auto"/>
          </w:divBdr>
        </w:div>
        <w:div w:id="1628311105">
          <w:marLeft w:val="0"/>
          <w:marRight w:val="0"/>
          <w:marTop w:val="0"/>
          <w:marBottom w:val="0"/>
          <w:divBdr>
            <w:top w:val="none" w:sz="0" w:space="0" w:color="auto"/>
            <w:left w:val="none" w:sz="0" w:space="0" w:color="auto"/>
            <w:bottom w:val="none" w:sz="0" w:space="0" w:color="auto"/>
            <w:right w:val="none" w:sz="0" w:space="0" w:color="auto"/>
          </w:divBdr>
        </w:div>
        <w:div w:id="1635135195">
          <w:marLeft w:val="0"/>
          <w:marRight w:val="0"/>
          <w:marTop w:val="0"/>
          <w:marBottom w:val="0"/>
          <w:divBdr>
            <w:top w:val="none" w:sz="0" w:space="0" w:color="auto"/>
            <w:left w:val="none" w:sz="0" w:space="0" w:color="auto"/>
            <w:bottom w:val="none" w:sz="0" w:space="0" w:color="auto"/>
            <w:right w:val="none" w:sz="0" w:space="0" w:color="auto"/>
          </w:divBdr>
        </w:div>
        <w:div w:id="1695302131">
          <w:marLeft w:val="0"/>
          <w:marRight w:val="0"/>
          <w:marTop w:val="0"/>
          <w:marBottom w:val="0"/>
          <w:divBdr>
            <w:top w:val="none" w:sz="0" w:space="0" w:color="auto"/>
            <w:left w:val="none" w:sz="0" w:space="0" w:color="auto"/>
            <w:bottom w:val="none" w:sz="0" w:space="0" w:color="auto"/>
            <w:right w:val="none" w:sz="0" w:space="0" w:color="auto"/>
          </w:divBdr>
        </w:div>
        <w:div w:id="1729916236">
          <w:marLeft w:val="0"/>
          <w:marRight w:val="0"/>
          <w:marTop w:val="0"/>
          <w:marBottom w:val="0"/>
          <w:divBdr>
            <w:top w:val="none" w:sz="0" w:space="0" w:color="auto"/>
            <w:left w:val="none" w:sz="0" w:space="0" w:color="auto"/>
            <w:bottom w:val="none" w:sz="0" w:space="0" w:color="auto"/>
            <w:right w:val="none" w:sz="0" w:space="0" w:color="auto"/>
          </w:divBdr>
        </w:div>
        <w:div w:id="1768041437">
          <w:marLeft w:val="0"/>
          <w:marRight w:val="0"/>
          <w:marTop w:val="0"/>
          <w:marBottom w:val="0"/>
          <w:divBdr>
            <w:top w:val="none" w:sz="0" w:space="0" w:color="auto"/>
            <w:left w:val="none" w:sz="0" w:space="0" w:color="auto"/>
            <w:bottom w:val="none" w:sz="0" w:space="0" w:color="auto"/>
            <w:right w:val="none" w:sz="0" w:space="0" w:color="auto"/>
          </w:divBdr>
        </w:div>
        <w:div w:id="1806000530">
          <w:marLeft w:val="0"/>
          <w:marRight w:val="0"/>
          <w:marTop w:val="0"/>
          <w:marBottom w:val="0"/>
          <w:divBdr>
            <w:top w:val="none" w:sz="0" w:space="0" w:color="auto"/>
            <w:left w:val="none" w:sz="0" w:space="0" w:color="auto"/>
            <w:bottom w:val="none" w:sz="0" w:space="0" w:color="auto"/>
            <w:right w:val="none" w:sz="0" w:space="0" w:color="auto"/>
          </w:divBdr>
        </w:div>
        <w:div w:id="1819959020">
          <w:marLeft w:val="0"/>
          <w:marRight w:val="0"/>
          <w:marTop w:val="0"/>
          <w:marBottom w:val="0"/>
          <w:divBdr>
            <w:top w:val="none" w:sz="0" w:space="0" w:color="auto"/>
            <w:left w:val="none" w:sz="0" w:space="0" w:color="auto"/>
            <w:bottom w:val="none" w:sz="0" w:space="0" w:color="auto"/>
            <w:right w:val="none" w:sz="0" w:space="0" w:color="auto"/>
          </w:divBdr>
        </w:div>
        <w:div w:id="1836527980">
          <w:marLeft w:val="0"/>
          <w:marRight w:val="0"/>
          <w:marTop w:val="0"/>
          <w:marBottom w:val="0"/>
          <w:divBdr>
            <w:top w:val="none" w:sz="0" w:space="0" w:color="auto"/>
            <w:left w:val="none" w:sz="0" w:space="0" w:color="auto"/>
            <w:bottom w:val="none" w:sz="0" w:space="0" w:color="auto"/>
            <w:right w:val="none" w:sz="0" w:space="0" w:color="auto"/>
          </w:divBdr>
        </w:div>
        <w:div w:id="1839034039">
          <w:marLeft w:val="0"/>
          <w:marRight w:val="0"/>
          <w:marTop w:val="0"/>
          <w:marBottom w:val="0"/>
          <w:divBdr>
            <w:top w:val="none" w:sz="0" w:space="0" w:color="auto"/>
            <w:left w:val="none" w:sz="0" w:space="0" w:color="auto"/>
            <w:bottom w:val="none" w:sz="0" w:space="0" w:color="auto"/>
            <w:right w:val="none" w:sz="0" w:space="0" w:color="auto"/>
          </w:divBdr>
        </w:div>
        <w:div w:id="1839226224">
          <w:marLeft w:val="0"/>
          <w:marRight w:val="0"/>
          <w:marTop w:val="0"/>
          <w:marBottom w:val="0"/>
          <w:divBdr>
            <w:top w:val="none" w:sz="0" w:space="0" w:color="auto"/>
            <w:left w:val="none" w:sz="0" w:space="0" w:color="auto"/>
            <w:bottom w:val="none" w:sz="0" w:space="0" w:color="auto"/>
            <w:right w:val="none" w:sz="0" w:space="0" w:color="auto"/>
          </w:divBdr>
        </w:div>
        <w:div w:id="1842348837">
          <w:marLeft w:val="0"/>
          <w:marRight w:val="0"/>
          <w:marTop w:val="0"/>
          <w:marBottom w:val="0"/>
          <w:divBdr>
            <w:top w:val="none" w:sz="0" w:space="0" w:color="auto"/>
            <w:left w:val="none" w:sz="0" w:space="0" w:color="auto"/>
            <w:bottom w:val="none" w:sz="0" w:space="0" w:color="auto"/>
            <w:right w:val="none" w:sz="0" w:space="0" w:color="auto"/>
          </w:divBdr>
        </w:div>
        <w:div w:id="1882134558">
          <w:marLeft w:val="0"/>
          <w:marRight w:val="0"/>
          <w:marTop w:val="0"/>
          <w:marBottom w:val="0"/>
          <w:divBdr>
            <w:top w:val="none" w:sz="0" w:space="0" w:color="auto"/>
            <w:left w:val="none" w:sz="0" w:space="0" w:color="auto"/>
            <w:bottom w:val="none" w:sz="0" w:space="0" w:color="auto"/>
            <w:right w:val="none" w:sz="0" w:space="0" w:color="auto"/>
          </w:divBdr>
        </w:div>
        <w:div w:id="1929074621">
          <w:marLeft w:val="0"/>
          <w:marRight w:val="0"/>
          <w:marTop w:val="0"/>
          <w:marBottom w:val="0"/>
          <w:divBdr>
            <w:top w:val="none" w:sz="0" w:space="0" w:color="auto"/>
            <w:left w:val="none" w:sz="0" w:space="0" w:color="auto"/>
            <w:bottom w:val="none" w:sz="0" w:space="0" w:color="auto"/>
            <w:right w:val="none" w:sz="0" w:space="0" w:color="auto"/>
          </w:divBdr>
        </w:div>
        <w:div w:id="1953895540">
          <w:marLeft w:val="0"/>
          <w:marRight w:val="0"/>
          <w:marTop w:val="0"/>
          <w:marBottom w:val="0"/>
          <w:divBdr>
            <w:top w:val="none" w:sz="0" w:space="0" w:color="auto"/>
            <w:left w:val="none" w:sz="0" w:space="0" w:color="auto"/>
            <w:bottom w:val="none" w:sz="0" w:space="0" w:color="auto"/>
            <w:right w:val="none" w:sz="0" w:space="0" w:color="auto"/>
          </w:divBdr>
        </w:div>
        <w:div w:id="1961564992">
          <w:marLeft w:val="0"/>
          <w:marRight w:val="0"/>
          <w:marTop w:val="0"/>
          <w:marBottom w:val="0"/>
          <w:divBdr>
            <w:top w:val="none" w:sz="0" w:space="0" w:color="auto"/>
            <w:left w:val="none" w:sz="0" w:space="0" w:color="auto"/>
            <w:bottom w:val="none" w:sz="0" w:space="0" w:color="auto"/>
            <w:right w:val="none" w:sz="0" w:space="0" w:color="auto"/>
          </w:divBdr>
        </w:div>
        <w:div w:id="1986620322">
          <w:marLeft w:val="0"/>
          <w:marRight w:val="0"/>
          <w:marTop w:val="0"/>
          <w:marBottom w:val="0"/>
          <w:divBdr>
            <w:top w:val="none" w:sz="0" w:space="0" w:color="auto"/>
            <w:left w:val="none" w:sz="0" w:space="0" w:color="auto"/>
            <w:bottom w:val="none" w:sz="0" w:space="0" w:color="auto"/>
            <w:right w:val="none" w:sz="0" w:space="0" w:color="auto"/>
          </w:divBdr>
        </w:div>
        <w:div w:id="1994095894">
          <w:marLeft w:val="0"/>
          <w:marRight w:val="0"/>
          <w:marTop w:val="0"/>
          <w:marBottom w:val="0"/>
          <w:divBdr>
            <w:top w:val="none" w:sz="0" w:space="0" w:color="auto"/>
            <w:left w:val="none" w:sz="0" w:space="0" w:color="auto"/>
            <w:bottom w:val="none" w:sz="0" w:space="0" w:color="auto"/>
            <w:right w:val="none" w:sz="0" w:space="0" w:color="auto"/>
          </w:divBdr>
        </w:div>
        <w:div w:id="2109764834">
          <w:marLeft w:val="0"/>
          <w:marRight w:val="0"/>
          <w:marTop w:val="0"/>
          <w:marBottom w:val="0"/>
          <w:divBdr>
            <w:top w:val="none" w:sz="0" w:space="0" w:color="auto"/>
            <w:left w:val="none" w:sz="0" w:space="0" w:color="auto"/>
            <w:bottom w:val="none" w:sz="0" w:space="0" w:color="auto"/>
            <w:right w:val="none" w:sz="0" w:space="0" w:color="auto"/>
          </w:divBdr>
        </w:div>
        <w:div w:id="2137479320">
          <w:marLeft w:val="0"/>
          <w:marRight w:val="0"/>
          <w:marTop w:val="0"/>
          <w:marBottom w:val="0"/>
          <w:divBdr>
            <w:top w:val="none" w:sz="0" w:space="0" w:color="auto"/>
            <w:left w:val="none" w:sz="0" w:space="0" w:color="auto"/>
            <w:bottom w:val="none" w:sz="0" w:space="0" w:color="auto"/>
            <w:right w:val="none" w:sz="0" w:space="0" w:color="auto"/>
          </w:divBdr>
        </w:div>
      </w:divsChild>
    </w:div>
    <w:div w:id="152526041">
      <w:bodyDiv w:val="1"/>
      <w:marLeft w:val="0"/>
      <w:marRight w:val="0"/>
      <w:marTop w:val="0"/>
      <w:marBottom w:val="0"/>
      <w:divBdr>
        <w:top w:val="none" w:sz="0" w:space="0" w:color="auto"/>
        <w:left w:val="none" w:sz="0" w:space="0" w:color="auto"/>
        <w:bottom w:val="none" w:sz="0" w:space="0" w:color="auto"/>
        <w:right w:val="none" w:sz="0" w:space="0" w:color="auto"/>
      </w:divBdr>
      <w:divsChild>
        <w:div w:id="2048525055">
          <w:marLeft w:val="0"/>
          <w:marRight w:val="0"/>
          <w:marTop w:val="0"/>
          <w:marBottom w:val="0"/>
          <w:divBdr>
            <w:top w:val="none" w:sz="0" w:space="0" w:color="auto"/>
            <w:left w:val="none" w:sz="0" w:space="0" w:color="auto"/>
            <w:bottom w:val="none" w:sz="0" w:space="0" w:color="auto"/>
            <w:right w:val="none" w:sz="0" w:space="0" w:color="auto"/>
          </w:divBdr>
          <w:divsChild>
            <w:div w:id="73170255">
              <w:marLeft w:val="0"/>
              <w:marRight w:val="0"/>
              <w:marTop w:val="0"/>
              <w:marBottom w:val="0"/>
              <w:divBdr>
                <w:top w:val="none" w:sz="0" w:space="0" w:color="auto"/>
                <w:left w:val="none" w:sz="0" w:space="0" w:color="auto"/>
                <w:bottom w:val="none" w:sz="0" w:space="0" w:color="auto"/>
                <w:right w:val="none" w:sz="0" w:space="0" w:color="auto"/>
              </w:divBdr>
            </w:div>
            <w:div w:id="98793815">
              <w:marLeft w:val="0"/>
              <w:marRight w:val="0"/>
              <w:marTop w:val="0"/>
              <w:marBottom w:val="0"/>
              <w:divBdr>
                <w:top w:val="none" w:sz="0" w:space="0" w:color="auto"/>
                <w:left w:val="none" w:sz="0" w:space="0" w:color="auto"/>
                <w:bottom w:val="none" w:sz="0" w:space="0" w:color="auto"/>
                <w:right w:val="none" w:sz="0" w:space="0" w:color="auto"/>
              </w:divBdr>
            </w:div>
            <w:div w:id="105851174">
              <w:marLeft w:val="0"/>
              <w:marRight w:val="0"/>
              <w:marTop w:val="0"/>
              <w:marBottom w:val="0"/>
              <w:divBdr>
                <w:top w:val="none" w:sz="0" w:space="0" w:color="auto"/>
                <w:left w:val="none" w:sz="0" w:space="0" w:color="auto"/>
                <w:bottom w:val="none" w:sz="0" w:space="0" w:color="auto"/>
                <w:right w:val="none" w:sz="0" w:space="0" w:color="auto"/>
              </w:divBdr>
            </w:div>
            <w:div w:id="115103378">
              <w:marLeft w:val="0"/>
              <w:marRight w:val="0"/>
              <w:marTop w:val="0"/>
              <w:marBottom w:val="0"/>
              <w:divBdr>
                <w:top w:val="none" w:sz="0" w:space="0" w:color="auto"/>
                <w:left w:val="none" w:sz="0" w:space="0" w:color="auto"/>
                <w:bottom w:val="none" w:sz="0" w:space="0" w:color="auto"/>
                <w:right w:val="none" w:sz="0" w:space="0" w:color="auto"/>
              </w:divBdr>
            </w:div>
            <w:div w:id="163594112">
              <w:marLeft w:val="0"/>
              <w:marRight w:val="0"/>
              <w:marTop w:val="0"/>
              <w:marBottom w:val="0"/>
              <w:divBdr>
                <w:top w:val="none" w:sz="0" w:space="0" w:color="auto"/>
                <w:left w:val="none" w:sz="0" w:space="0" w:color="auto"/>
                <w:bottom w:val="none" w:sz="0" w:space="0" w:color="auto"/>
                <w:right w:val="none" w:sz="0" w:space="0" w:color="auto"/>
              </w:divBdr>
            </w:div>
            <w:div w:id="353658683">
              <w:marLeft w:val="0"/>
              <w:marRight w:val="0"/>
              <w:marTop w:val="0"/>
              <w:marBottom w:val="0"/>
              <w:divBdr>
                <w:top w:val="none" w:sz="0" w:space="0" w:color="auto"/>
                <w:left w:val="none" w:sz="0" w:space="0" w:color="auto"/>
                <w:bottom w:val="none" w:sz="0" w:space="0" w:color="auto"/>
                <w:right w:val="none" w:sz="0" w:space="0" w:color="auto"/>
              </w:divBdr>
            </w:div>
            <w:div w:id="397900594">
              <w:marLeft w:val="0"/>
              <w:marRight w:val="0"/>
              <w:marTop w:val="0"/>
              <w:marBottom w:val="0"/>
              <w:divBdr>
                <w:top w:val="none" w:sz="0" w:space="0" w:color="auto"/>
                <w:left w:val="none" w:sz="0" w:space="0" w:color="auto"/>
                <w:bottom w:val="none" w:sz="0" w:space="0" w:color="auto"/>
                <w:right w:val="none" w:sz="0" w:space="0" w:color="auto"/>
              </w:divBdr>
            </w:div>
            <w:div w:id="413937896">
              <w:marLeft w:val="0"/>
              <w:marRight w:val="0"/>
              <w:marTop w:val="0"/>
              <w:marBottom w:val="0"/>
              <w:divBdr>
                <w:top w:val="none" w:sz="0" w:space="0" w:color="auto"/>
                <w:left w:val="none" w:sz="0" w:space="0" w:color="auto"/>
                <w:bottom w:val="none" w:sz="0" w:space="0" w:color="auto"/>
                <w:right w:val="none" w:sz="0" w:space="0" w:color="auto"/>
              </w:divBdr>
            </w:div>
            <w:div w:id="415596249">
              <w:marLeft w:val="0"/>
              <w:marRight w:val="0"/>
              <w:marTop w:val="0"/>
              <w:marBottom w:val="0"/>
              <w:divBdr>
                <w:top w:val="none" w:sz="0" w:space="0" w:color="auto"/>
                <w:left w:val="none" w:sz="0" w:space="0" w:color="auto"/>
                <w:bottom w:val="none" w:sz="0" w:space="0" w:color="auto"/>
                <w:right w:val="none" w:sz="0" w:space="0" w:color="auto"/>
              </w:divBdr>
            </w:div>
            <w:div w:id="459568369">
              <w:marLeft w:val="0"/>
              <w:marRight w:val="0"/>
              <w:marTop w:val="0"/>
              <w:marBottom w:val="0"/>
              <w:divBdr>
                <w:top w:val="none" w:sz="0" w:space="0" w:color="auto"/>
                <w:left w:val="none" w:sz="0" w:space="0" w:color="auto"/>
                <w:bottom w:val="none" w:sz="0" w:space="0" w:color="auto"/>
                <w:right w:val="none" w:sz="0" w:space="0" w:color="auto"/>
              </w:divBdr>
            </w:div>
            <w:div w:id="596600028">
              <w:marLeft w:val="0"/>
              <w:marRight w:val="0"/>
              <w:marTop w:val="0"/>
              <w:marBottom w:val="0"/>
              <w:divBdr>
                <w:top w:val="none" w:sz="0" w:space="0" w:color="auto"/>
                <w:left w:val="none" w:sz="0" w:space="0" w:color="auto"/>
                <w:bottom w:val="none" w:sz="0" w:space="0" w:color="auto"/>
                <w:right w:val="none" w:sz="0" w:space="0" w:color="auto"/>
              </w:divBdr>
            </w:div>
            <w:div w:id="643240868">
              <w:marLeft w:val="0"/>
              <w:marRight w:val="0"/>
              <w:marTop w:val="0"/>
              <w:marBottom w:val="0"/>
              <w:divBdr>
                <w:top w:val="none" w:sz="0" w:space="0" w:color="auto"/>
                <w:left w:val="none" w:sz="0" w:space="0" w:color="auto"/>
                <w:bottom w:val="none" w:sz="0" w:space="0" w:color="auto"/>
                <w:right w:val="none" w:sz="0" w:space="0" w:color="auto"/>
              </w:divBdr>
            </w:div>
            <w:div w:id="647707545">
              <w:marLeft w:val="0"/>
              <w:marRight w:val="0"/>
              <w:marTop w:val="0"/>
              <w:marBottom w:val="0"/>
              <w:divBdr>
                <w:top w:val="none" w:sz="0" w:space="0" w:color="auto"/>
                <w:left w:val="none" w:sz="0" w:space="0" w:color="auto"/>
                <w:bottom w:val="none" w:sz="0" w:space="0" w:color="auto"/>
                <w:right w:val="none" w:sz="0" w:space="0" w:color="auto"/>
              </w:divBdr>
            </w:div>
            <w:div w:id="706182961">
              <w:marLeft w:val="0"/>
              <w:marRight w:val="0"/>
              <w:marTop w:val="0"/>
              <w:marBottom w:val="0"/>
              <w:divBdr>
                <w:top w:val="none" w:sz="0" w:space="0" w:color="auto"/>
                <w:left w:val="none" w:sz="0" w:space="0" w:color="auto"/>
                <w:bottom w:val="none" w:sz="0" w:space="0" w:color="auto"/>
                <w:right w:val="none" w:sz="0" w:space="0" w:color="auto"/>
              </w:divBdr>
            </w:div>
            <w:div w:id="752436530">
              <w:marLeft w:val="0"/>
              <w:marRight w:val="0"/>
              <w:marTop w:val="0"/>
              <w:marBottom w:val="0"/>
              <w:divBdr>
                <w:top w:val="none" w:sz="0" w:space="0" w:color="auto"/>
                <w:left w:val="none" w:sz="0" w:space="0" w:color="auto"/>
                <w:bottom w:val="none" w:sz="0" w:space="0" w:color="auto"/>
                <w:right w:val="none" w:sz="0" w:space="0" w:color="auto"/>
              </w:divBdr>
            </w:div>
            <w:div w:id="758213773">
              <w:marLeft w:val="0"/>
              <w:marRight w:val="0"/>
              <w:marTop w:val="0"/>
              <w:marBottom w:val="0"/>
              <w:divBdr>
                <w:top w:val="none" w:sz="0" w:space="0" w:color="auto"/>
                <w:left w:val="none" w:sz="0" w:space="0" w:color="auto"/>
                <w:bottom w:val="none" w:sz="0" w:space="0" w:color="auto"/>
                <w:right w:val="none" w:sz="0" w:space="0" w:color="auto"/>
              </w:divBdr>
            </w:div>
            <w:div w:id="778724981">
              <w:marLeft w:val="0"/>
              <w:marRight w:val="0"/>
              <w:marTop w:val="0"/>
              <w:marBottom w:val="0"/>
              <w:divBdr>
                <w:top w:val="none" w:sz="0" w:space="0" w:color="auto"/>
                <w:left w:val="none" w:sz="0" w:space="0" w:color="auto"/>
                <w:bottom w:val="none" w:sz="0" w:space="0" w:color="auto"/>
                <w:right w:val="none" w:sz="0" w:space="0" w:color="auto"/>
              </w:divBdr>
            </w:div>
            <w:div w:id="850729419">
              <w:marLeft w:val="0"/>
              <w:marRight w:val="0"/>
              <w:marTop w:val="0"/>
              <w:marBottom w:val="0"/>
              <w:divBdr>
                <w:top w:val="none" w:sz="0" w:space="0" w:color="auto"/>
                <w:left w:val="none" w:sz="0" w:space="0" w:color="auto"/>
                <w:bottom w:val="none" w:sz="0" w:space="0" w:color="auto"/>
                <w:right w:val="none" w:sz="0" w:space="0" w:color="auto"/>
              </w:divBdr>
            </w:div>
            <w:div w:id="855191128">
              <w:marLeft w:val="0"/>
              <w:marRight w:val="0"/>
              <w:marTop w:val="0"/>
              <w:marBottom w:val="0"/>
              <w:divBdr>
                <w:top w:val="none" w:sz="0" w:space="0" w:color="auto"/>
                <w:left w:val="none" w:sz="0" w:space="0" w:color="auto"/>
                <w:bottom w:val="none" w:sz="0" w:space="0" w:color="auto"/>
                <w:right w:val="none" w:sz="0" w:space="0" w:color="auto"/>
              </w:divBdr>
            </w:div>
            <w:div w:id="873809736">
              <w:marLeft w:val="0"/>
              <w:marRight w:val="0"/>
              <w:marTop w:val="0"/>
              <w:marBottom w:val="0"/>
              <w:divBdr>
                <w:top w:val="none" w:sz="0" w:space="0" w:color="auto"/>
                <w:left w:val="none" w:sz="0" w:space="0" w:color="auto"/>
                <w:bottom w:val="none" w:sz="0" w:space="0" w:color="auto"/>
                <w:right w:val="none" w:sz="0" w:space="0" w:color="auto"/>
              </w:divBdr>
            </w:div>
            <w:div w:id="917835636">
              <w:marLeft w:val="0"/>
              <w:marRight w:val="0"/>
              <w:marTop w:val="0"/>
              <w:marBottom w:val="0"/>
              <w:divBdr>
                <w:top w:val="none" w:sz="0" w:space="0" w:color="auto"/>
                <w:left w:val="none" w:sz="0" w:space="0" w:color="auto"/>
                <w:bottom w:val="none" w:sz="0" w:space="0" w:color="auto"/>
                <w:right w:val="none" w:sz="0" w:space="0" w:color="auto"/>
              </w:divBdr>
            </w:div>
            <w:div w:id="928195687">
              <w:marLeft w:val="0"/>
              <w:marRight w:val="0"/>
              <w:marTop w:val="0"/>
              <w:marBottom w:val="0"/>
              <w:divBdr>
                <w:top w:val="none" w:sz="0" w:space="0" w:color="auto"/>
                <w:left w:val="none" w:sz="0" w:space="0" w:color="auto"/>
                <w:bottom w:val="none" w:sz="0" w:space="0" w:color="auto"/>
                <w:right w:val="none" w:sz="0" w:space="0" w:color="auto"/>
              </w:divBdr>
            </w:div>
            <w:div w:id="938877759">
              <w:marLeft w:val="0"/>
              <w:marRight w:val="0"/>
              <w:marTop w:val="0"/>
              <w:marBottom w:val="0"/>
              <w:divBdr>
                <w:top w:val="none" w:sz="0" w:space="0" w:color="auto"/>
                <w:left w:val="none" w:sz="0" w:space="0" w:color="auto"/>
                <w:bottom w:val="none" w:sz="0" w:space="0" w:color="auto"/>
                <w:right w:val="none" w:sz="0" w:space="0" w:color="auto"/>
              </w:divBdr>
            </w:div>
            <w:div w:id="941569792">
              <w:marLeft w:val="0"/>
              <w:marRight w:val="0"/>
              <w:marTop w:val="0"/>
              <w:marBottom w:val="0"/>
              <w:divBdr>
                <w:top w:val="none" w:sz="0" w:space="0" w:color="auto"/>
                <w:left w:val="none" w:sz="0" w:space="0" w:color="auto"/>
                <w:bottom w:val="none" w:sz="0" w:space="0" w:color="auto"/>
                <w:right w:val="none" w:sz="0" w:space="0" w:color="auto"/>
              </w:divBdr>
            </w:div>
            <w:div w:id="943726360">
              <w:marLeft w:val="0"/>
              <w:marRight w:val="0"/>
              <w:marTop w:val="0"/>
              <w:marBottom w:val="0"/>
              <w:divBdr>
                <w:top w:val="none" w:sz="0" w:space="0" w:color="auto"/>
                <w:left w:val="none" w:sz="0" w:space="0" w:color="auto"/>
                <w:bottom w:val="none" w:sz="0" w:space="0" w:color="auto"/>
                <w:right w:val="none" w:sz="0" w:space="0" w:color="auto"/>
              </w:divBdr>
            </w:div>
            <w:div w:id="953706401">
              <w:marLeft w:val="0"/>
              <w:marRight w:val="0"/>
              <w:marTop w:val="0"/>
              <w:marBottom w:val="0"/>
              <w:divBdr>
                <w:top w:val="none" w:sz="0" w:space="0" w:color="auto"/>
                <w:left w:val="none" w:sz="0" w:space="0" w:color="auto"/>
                <w:bottom w:val="none" w:sz="0" w:space="0" w:color="auto"/>
                <w:right w:val="none" w:sz="0" w:space="0" w:color="auto"/>
              </w:divBdr>
            </w:div>
            <w:div w:id="1001390857">
              <w:marLeft w:val="0"/>
              <w:marRight w:val="0"/>
              <w:marTop w:val="0"/>
              <w:marBottom w:val="0"/>
              <w:divBdr>
                <w:top w:val="none" w:sz="0" w:space="0" w:color="auto"/>
                <w:left w:val="none" w:sz="0" w:space="0" w:color="auto"/>
                <w:bottom w:val="none" w:sz="0" w:space="0" w:color="auto"/>
                <w:right w:val="none" w:sz="0" w:space="0" w:color="auto"/>
              </w:divBdr>
            </w:div>
            <w:div w:id="1010959171">
              <w:marLeft w:val="0"/>
              <w:marRight w:val="0"/>
              <w:marTop w:val="0"/>
              <w:marBottom w:val="0"/>
              <w:divBdr>
                <w:top w:val="none" w:sz="0" w:space="0" w:color="auto"/>
                <w:left w:val="none" w:sz="0" w:space="0" w:color="auto"/>
                <w:bottom w:val="none" w:sz="0" w:space="0" w:color="auto"/>
                <w:right w:val="none" w:sz="0" w:space="0" w:color="auto"/>
              </w:divBdr>
            </w:div>
            <w:div w:id="1079906298">
              <w:marLeft w:val="0"/>
              <w:marRight w:val="0"/>
              <w:marTop w:val="0"/>
              <w:marBottom w:val="0"/>
              <w:divBdr>
                <w:top w:val="none" w:sz="0" w:space="0" w:color="auto"/>
                <w:left w:val="none" w:sz="0" w:space="0" w:color="auto"/>
                <w:bottom w:val="none" w:sz="0" w:space="0" w:color="auto"/>
                <w:right w:val="none" w:sz="0" w:space="0" w:color="auto"/>
              </w:divBdr>
            </w:div>
            <w:div w:id="1097486224">
              <w:marLeft w:val="0"/>
              <w:marRight w:val="0"/>
              <w:marTop w:val="0"/>
              <w:marBottom w:val="0"/>
              <w:divBdr>
                <w:top w:val="none" w:sz="0" w:space="0" w:color="auto"/>
                <w:left w:val="none" w:sz="0" w:space="0" w:color="auto"/>
                <w:bottom w:val="none" w:sz="0" w:space="0" w:color="auto"/>
                <w:right w:val="none" w:sz="0" w:space="0" w:color="auto"/>
              </w:divBdr>
            </w:div>
            <w:div w:id="1157956318">
              <w:marLeft w:val="0"/>
              <w:marRight w:val="0"/>
              <w:marTop w:val="0"/>
              <w:marBottom w:val="0"/>
              <w:divBdr>
                <w:top w:val="none" w:sz="0" w:space="0" w:color="auto"/>
                <w:left w:val="none" w:sz="0" w:space="0" w:color="auto"/>
                <w:bottom w:val="none" w:sz="0" w:space="0" w:color="auto"/>
                <w:right w:val="none" w:sz="0" w:space="0" w:color="auto"/>
              </w:divBdr>
            </w:div>
            <w:div w:id="1268808043">
              <w:marLeft w:val="0"/>
              <w:marRight w:val="0"/>
              <w:marTop w:val="0"/>
              <w:marBottom w:val="0"/>
              <w:divBdr>
                <w:top w:val="none" w:sz="0" w:space="0" w:color="auto"/>
                <w:left w:val="none" w:sz="0" w:space="0" w:color="auto"/>
                <w:bottom w:val="none" w:sz="0" w:space="0" w:color="auto"/>
                <w:right w:val="none" w:sz="0" w:space="0" w:color="auto"/>
              </w:divBdr>
            </w:div>
            <w:div w:id="1352606764">
              <w:marLeft w:val="0"/>
              <w:marRight w:val="0"/>
              <w:marTop w:val="0"/>
              <w:marBottom w:val="0"/>
              <w:divBdr>
                <w:top w:val="none" w:sz="0" w:space="0" w:color="auto"/>
                <w:left w:val="none" w:sz="0" w:space="0" w:color="auto"/>
                <w:bottom w:val="none" w:sz="0" w:space="0" w:color="auto"/>
                <w:right w:val="none" w:sz="0" w:space="0" w:color="auto"/>
              </w:divBdr>
            </w:div>
            <w:div w:id="1396049874">
              <w:marLeft w:val="0"/>
              <w:marRight w:val="0"/>
              <w:marTop w:val="0"/>
              <w:marBottom w:val="0"/>
              <w:divBdr>
                <w:top w:val="none" w:sz="0" w:space="0" w:color="auto"/>
                <w:left w:val="none" w:sz="0" w:space="0" w:color="auto"/>
                <w:bottom w:val="none" w:sz="0" w:space="0" w:color="auto"/>
                <w:right w:val="none" w:sz="0" w:space="0" w:color="auto"/>
              </w:divBdr>
            </w:div>
            <w:div w:id="1428304631">
              <w:marLeft w:val="0"/>
              <w:marRight w:val="0"/>
              <w:marTop w:val="0"/>
              <w:marBottom w:val="0"/>
              <w:divBdr>
                <w:top w:val="none" w:sz="0" w:space="0" w:color="auto"/>
                <w:left w:val="none" w:sz="0" w:space="0" w:color="auto"/>
                <w:bottom w:val="none" w:sz="0" w:space="0" w:color="auto"/>
                <w:right w:val="none" w:sz="0" w:space="0" w:color="auto"/>
              </w:divBdr>
            </w:div>
            <w:div w:id="1593389480">
              <w:marLeft w:val="0"/>
              <w:marRight w:val="0"/>
              <w:marTop w:val="0"/>
              <w:marBottom w:val="0"/>
              <w:divBdr>
                <w:top w:val="none" w:sz="0" w:space="0" w:color="auto"/>
                <w:left w:val="none" w:sz="0" w:space="0" w:color="auto"/>
                <w:bottom w:val="none" w:sz="0" w:space="0" w:color="auto"/>
                <w:right w:val="none" w:sz="0" w:space="0" w:color="auto"/>
              </w:divBdr>
            </w:div>
            <w:div w:id="1694843376">
              <w:marLeft w:val="0"/>
              <w:marRight w:val="0"/>
              <w:marTop w:val="0"/>
              <w:marBottom w:val="0"/>
              <w:divBdr>
                <w:top w:val="none" w:sz="0" w:space="0" w:color="auto"/>
                <w:left w:val="none" w:sz="0" w:space="0" w:color="auto"/>
                <w:bottom w:val="none" w:sz="0" w:space="0" w:color="auto"/>
                <w:right w:val="none" w:sz="0" w:space="0" w:color="auto"/>
              </w:divBdr>
            </w:div>
            <w:div w:id="1703554164">
              <w:marLeft w:val="0"/>
              <w:marRight w:val="0"/>
              <w:marTop w:val="0"/>
              <w:marBottom w:val="0"/>
              <w:divBdr>
                <w:top w:val="none" w:sz="0" w:space="0" w:color="auto"/>
                <w:left w:val="none" w:sz="0" w:space="0" w:color="auto"/>
                <w:bottom w:val="none" w:sz="0" w:space="0" w:color="auto"/>
                <w:right w:val="none" w:sz="0" w:space="0" w:color="auto"/>
              </w:divBdr>
            </w:div>
            <w:div w:id="1717703119">
              <w:marLeft w:val="0"/>
              <w:marRight w:val="0"/>
              <w:marTop w:val="0"/>
              <w:marBottom w:val="0"/>
              <w:divBdr>
                <w:top w:val="none" w:sz="0" w:space="0" w:color="auto"/>
                <w:left w:val="none" w:sz="0" w:space="0" w:color="auto"/>
                <w:bottom w:val="none" w:sz="0" w:space="0" w:color="auto"/>
                <w:right w:val="none" w:sz="0" w:space="0" w:color="auto"/>
              </w:divBdr>
            </w:div>
            <w:div w:id="1748460639">
              <w:marLeft w:val="0"/>
              <w:marRight w:val="0"/>
              <w:marTop w:val="0"/>
              <w:marBottom w:val="0"/>
              <w:divBdr>
                <w:top w:val="none" w:sz="0" w:space="0" w:color="auto"/>
                <w:left w:val="none" w:sz="0" w:space="0" w:color="auto"/>
                <w:bottom w:val="none" w:sz="0" w:space="0" w:color="auto"/>
                <w:right w:val="none" w:sz="0" w:space="0" w:color="auto"/>
              </w:divBdr>
            </w:div>
            <w:div w:id="1767772700">
              <w:marLeft w:val="0"/>
              <w:marRight w:val="0"/>
              <w:marTop w:val="0"/>
              <w:marBottom w:val="0"/>
              <w:divBdr>
                <w:top w:val="none" w:sz="0" w:space="0" w:color="auto"/>
                <w:left w:val="none" w:sz="0" w:space="0" w:color="auto"/>
                <w:bottom w:val="none" w:sz="0" w:space="0" w:color="auto"/>
                <w:right w:val="none" w:sz="0" w:space="0" w:color="auto"/>
              </w:divBdr>
            </w:div>
            <w:div w:id="1791699546">
              <w:marLeft w:val="0"/>
              <w:marRight w:val="0"/>
              <w:marTop w:val="0"/>
              <w:marBottom w:val="0"/>
              <w:divBdr>
                <w:top w:val="none" w:sz="0" w:space="0" w:color="auto"/>
                <w:left w:val="none" w:sz="0" w:space="0" w:color="auto"/>
                <w:bottom w:val="none" w:sz="0" w:space="0" w:color="auto"/>
                <w:right w:val="none" w:sz="0" w:space="0" w:color="auto"/>
              </w:divBdr>
            </w:div>
            <w:div w:id="1820808909">
              <w:marLeft w:val="0"/>
              <w:marRight w:val="0"/>
              <w:marTop w:val="0"/>
              <w:marBottom w:val="0"/>
              <w:divBdr>
                <w:top w:val="none" w:sz="0" w:space="0" w:color="auto"/>
                <w:left w:val="none" w:sz="0" w:space="0" w:color="auto"/>
                <w:bottom w:val="none" w:sz="0" w:space="0" w:color="auto"/>
                <w:right w:val="none" w:sz="0" w:space="0" w:color="auto"/>
              </w:divBdr>
            </w:div>
            <w:div w:id="1850362794">
              <w:marLeft w:val="0"/>
              <w:marRight w:val="0"/>
              <w:marTop w:val="0"/>
              <w:marBottom w:val="0"/>
              <w:divBdr>
                <w:top w:val="none" w:sz="0" w:space="0" w:color="auto"/>
                <w:left w:val="none" w:sz="0" w:space="0" w:color="auto"/>
                <w:bottom w:val="none" w:sz="0" w:space="0" w:color="auto"/>
                <w:right w:val="none" w:sz="0" w:space="0" w:color="auto"/>
              </w:divBdr>
            </w:div>
            <w:div w:id="1896308423">
              <w:marLeft w:val="0"/>
              <w:marRight w:val="0"/>
              <w:marTop w:val="0"/>
              <w:marBottom w:val="0"/>
              <w:divBdr>
                <w:top w:val="none" w:sz="0" w:space="0" w:color="auto"/>
                <w:left w:val="none" w:sz="0" w:space="0" w:color="auto"/>
                <w:bottom w:val="none" w:sz="0" w:space="0" w:color="auto"/>
                <w:right w:val="none" w:sz="0" w:space="0" w:color="auto"/>
              </w:divBdr>
            </w:div>
            <w:div w:id="1924097673">
              <w:marLeft w:val="0"/>
              <w:marRight w:val="0"/>
              <w:marTop w:val="0"/>
              <w:marBottom w:val="0"/>
              <w:divBdr>
                <w:top w:val="none" w:sz="0" w:space="0" w:color="auto"/>
                <w:left w:val="none" w:sz="0" w:space="0" w:color="auto"/>
                <w:bottom w:val="none" w:sz="0" w:space="0" w:color="auto"/>
                <w:right w:val="none" w:sz="0" w:space="0" w:color="auto"/>
              </w:divBdr>
            </w:div>
            <w:div w:id="1984653218">
              <w:marLeft w:val="0"/>
              <w:marRight w:val="0"/>
              <w:marTop w:val="0"/>
              <w:marBottom w:val="0"/>
              <w:divBdr>
                <w:top w:val="none" w:sz="0" w:space="0" w:color="auto"/>
                <w:left w:val="none" w:sz="0" w:space="0" w:color="auto"/>
                <w:bottom w:val="none" w:sz="0" w:space="0" w:color="auto"/>
                <w:right w:val="none" w:sz="0" w:space="0" w:color="auto"/>
              </w:divBdr>
            </w:div>
            <w:div w:id="2022390126">
              <w:marLeft w:val="0"/>
              <w:marRight w:val="0"/>
              <w:marTop w:val="0"/>
              <w:marBottom w:val="0"/>
              <w:divBdr>
                <w:top w:val="none" w:sz="0" w:space="0" w:color="auto"/>
                <w:left w:val="none" w:sz="0" w:space="0" w:color="auto"/>
                <w:bottom w:val="none" w:sz="0" w:space="0" w:color="auto"/>
                <w:right w:val="none" w:sz="0" w:space="0" w:color="auto"/>
              </w:divBdr>
            </w:div>
            <w:div w:id="2055305664">
              <w:marLeft w:val="0"/>
              <w:marRight w:val="0"/>
              <w:marTop w:val="0"/>
              <w:marBottom w:val="0"/>
              <w:divBdr>
                <w:top w:val="none" w:sz="0" w:space="0" w:color="auto"/>
                <w:left w:val="none" w:sz="0" w:space="0" w:color="auto"/>
                <w:bottom w:val="none" w:sz="0" w:space="0" w:color="auto"/>
                <w:right w:val="none" w:sz="0" w:space="0" w:color="auto"/>
              </w:divBdr>
            </w:div>
            <w:div w:id="2059893774">
              <w:marLeft w:val="0"/>
              <w:marRight w:val="0"/>
              <w:marTop w:val="0"/>
              <w:marBottom w:val="0"/>
              <w:divBdr>
                <w:top w:val="none" w:sz="0" w:space="0" w:color="auto"/>
                <w:left w:val="none" w:sz="0" w:space="0" w:color="auto"/>
                <w:bottom w:val="none" w:sz="0" w:space="0" w:color="auto"/>
                <w:right w:val="none" w:sz="0" w:space="0" w:color="auto"/>
              </w:divBdr>
            </w:div>
            <w:div w:id="214651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037">
      <w:bodyDiv w:val="1"/>
      <w:marLeft w:val="0"/>
      <w:marRight w:val="0"/>
      <w:marTop w:val="0"/>
      <w:marBottom w:val="0"/>
      <w:divBdr>
        <w:top w:val="none" w:sz="0" w:space="0" w:color="auto"/>
        <w:left w:val="none" w:sz="0" w:space="0" w:color="auto"/>
        <w:bottom w:val="none" w:sz="0" w:space="0" w:color="auto"/>
        <w:right w:val="none" w:sz="0" w:space="0" w:color="auto"/>
      </w:divBdr>
    </w:div>
    <w:div w:id="256406734">
      <w:bodyDiv w:val="1"/>
      <w:marLeft w:val="0"/>
      <w:marRight w:val="0"/>
      <w:marTop w:val="0"/>
      <w:marBottom w:val="0"/>
      <w:divBdr>
        <w:top w:val="none" w:sz="0" w:space="0" w:color="auto"/>
        <w:left w:val="none" w:sz="0" w:space="0" w:color="auto"/>
        <w:bottom w:val="none" w:sz="0" w:space="0" w:color="auto"/>
        <w:right w:val="none" w:sz="0" w:space="0" w:color="auto"/>
      </w:divBdr>
    </w:div>
    <w:div w:id="357968310">
      <w:bodyDiv w:val="1"/>
      <w:marLeft w:val="0"/>
      <w:marRight w:val="0"/>
      <w:marTop w:val="0"/>
      <w:marBottom w:val="0"/>
      <w:divBdr>
        <w:top w:val="none" w:sz="0" w:space="0" w:color="auto"/>
        <w:left w:val="none" w:sz="0" w:space="0" w:color="auto"/>
        <w:bottom w:val="none" w:sz="0" w:space="0" w:color="auto"/>
        <w:right w:val="none" w:sz="0" w:space="0" w:color="auto"/>
      </w:divBdr>
    </w:div>
    <w:div w:id="417749629">
      <w:bodyDiv w:val="1"/>
      <w:marLeft w:val="0"/>
      <w:marRight w:val="0"/>
      <w:marTop w:val="0"/>
      <w:marBottom w:val="0"/>
      <w:divBdr>
        <w:top w:val="none" w:sz="0" w:space="0" w:color="auto"/>
        <w:left w:val="none" w:sz="0" w:space="0" w:color="auto"/>
        <w:bottom w:val="none" w:sz="0" w:space="0" w:color="auto"/>
        <w:right w:val="none" w:sz="0" w:space="0" w:color="auto"/>
      </w:divBdr>
    </w:div>
    <w:div w:id="499269958">
      <w:bodyDiv w:val="1"/>
      <w:marLeft w:val="0"/>
      <w:marRight w:val="0"/>
      <w:marTop w:val="0"/>
      <w:marBottom w:val="0"/>
      <w:divBdr>
        <w:top w:val="none" w:sz="0" w:space="0" w:color="auto"/>
        <w:left w:val="none" w:sz="0" w:space="0" w:color="auto"/>
        <w:bottom w:val="none" w:sz="0" w:space="0" w:color="auto"/>
        <w:right w:val="none" w:sz="0" w:space="0" w:color="auto"/>
      </w:divBdr>
    </w:div>
    <w:div w:id="668338241">
      <w:bodyDiv w:val="1"/>
      <w:marLeft w:val="0"/>
      <w:marRight w:val="0"/>
      <w:marTop w:val="0"/>
      <w:marBottom w:val="0"/>
      <w:divBdr>
        <w:top w:val="none" w:sz="0" w:space="0" w:color="auto"/>
        <w:left w:val="none" w:sz="0" w:space="0" w:color="auto"/>
        <w:bottom w:val="none" w:sz="0" w:space="0" w:color="auto"/>
        <w:right w:val="none" w:sz="0" w:space="0" w:color="auto"/>
      </w:divBdr>
      <w:divsChild>
        <w:div w:id="48068865">
          <w:marLeft w:val="0"/>
          <w:marRight w:val="0"/>
          <w:marTop w:val="0"/>
          <w:marBottom w:val="0"/>
          <w:divBdr>
            <w:top w:val="none" w:sz="0" w:space="0" w:color="auto"/>
            <w:left w:val="none" w:sz="0" w:space="0" w:color="auto"/>
            <w:bottom w:val="none" w:sz="0" w:space="0" w:color="auto"/>
            <w:right w:val="none" w:sz="0" w:space="0" w:color="auto"/>
          </w:divBdr>
        </w:div>
        <w:div w:id="128285148">
          <w:marLeft w:val="0"/>
          <w:marRight w:val="0"/>
          <w:marTop w:val="0"/>
          <w:marBottom w:val="0"/>
          <w:divBdr>
            <w:top w:val="none" w:sz="0" w:space="0" w:color="auto"/>
            <w:left w:val="none" w:sz="0" w:space="0" w:color="auto"/>
            <w:bottom w:val="none" w:sz="0" w:space="0" w:color="auto"/>
            <w:right w:val="none" w:sz="0" w:space="0" w:color="auto"/>
          </w:divBdr>
        </w:div>
        <w:div w:id="186137598">
          <w:marLeft w:val="0"/>
          <w:marRight w:val="0"/>
          <w:marTop w:val="0"/>
          <w:marBottom w:val="0"/>
          <w:divBdr>
            <w:top w:val="none" w:sz="0" w:space="0" w:color="auto"/>
            <w:left w:val="none" w:sz="0" w:space="0" w:color="auto"/>
            <w:bottom w:val="none" w:sz="0" w:space="0" w:color="auto"/>
            <w:right w:val="none" w:sz="0" w:space="0" w:color="auto"/>
          </w:divBdr>
        </w:div>
        <w:div w:id="354501982">
          <w:marLeft w:val="0"/>
          <w:marRight w:val="0"/>
          <w:marTop w:val="0"/>
          <w:marBottom w:val="0"/>
          <w:divBdr>
            <w:top w:val="none" w:sz="0" w:space="0" w:color="auto"/>
            <w:left w:val="none" w:sz="0" w:space="0" w:color="auto"/>
            <w:bottom w:val="none" w:sz="0" w:space="0" w:color="auto"/>
            <w:right w:val="none" w:sz="0" w:space="0" w:color="auto"/>
          </w:divBdr>
        </w:div>
        <w:div w:id="426737008">
          <w:marLeft w:val="0"/>
          <w:marRight w:val="0"/>
          <w:marTop w:val="0"/>
          <w:marBottom w:val="0"/>
          <w:divBdr>
            <w:top w:val="none" w:sz="0" w:space="0" w:color="auto"/>
            <w:left w:val="none" w:sz="0" w:space="0" w:color="auto"/>
            <w:bottom w:val="none" w:sz="0" w:space="0" w:color="auto"/>
            <w:right w:val="none" w:sz="0" w:space="0" w:color="auto"/>
          </w:divBdr>
        </w:div>
        <w:div w:id="742875249">
          <w:marLeft w:val="0"/>
          <w:marRight w:val="0"/>
          <w:marTop w:val="0"/>
          <w:marBottom w:val="0"/>
          <w:divBdr>
            <w:top w:val="none" w:sz="0" w:space="0" w:color="auto"/>
            <w:left w:val="none" w:sz="0" w:space="0" w:color="auto"/>
            <w:bottom w:val="none" w:sz="0" w:space="0" w:color="auto"/>
            <w:right w:val="none" w:sz="0" w:space="0" w:color="auto"/>
          </w:divBdr>
        </w:div>
        <w:div w:id="771365011">
          <w:marLeft w:val="0"/>
          <w:marRight w:val="0"/>
          <w:marTop w:val="0"/>
          <w:marBottom w:val="0"/>
          <w:divBdr>
            <w:top w:val="none" w:sz="0" w:space="0" w:color="auto"/>
            <w:left w:val="none" w:sz="0" w:space="0" w:color="auto"/>
            <w:bottom w:val="none" w:sz="0" w:space="0" w:color="auto"/>
            <w:right w:val="none" w:sz="0" w:space="0" w:color="auto"/>
          </w:divBdr>
        </w:div>
        <w:div w:id="889345961">
          <w:marLeft w:val="0"/>
          <w:marRight w:val="0"/>
          <w:marTop w:val="0"/>
          <w:marBottom w:val="0"/>
          <w:divBdr>
            <w:top w:val="none" w:sz="0" w:space="0" w:color="auto"/>
            <w:left w:val="none" w:sz="0" w:space="0" w:color="auto"/>
            <w:bottom w:val="none" w:sz="0" w:space="0" w:color="auto"/>
            <w:right w:val="none" w:sz="0" w:space="0" w:color="auto"/>
          </w:divBdr>
        </w:div>
        <w:div w:id="898636499">
          <w:marLeft w:val="0"/>
          <w:marRight w:val="0"/>
          <w:marTop w:val="0"/>
          <w:marBottom w:val="0"/>
          <w:divBdr>
            <w:top w:val="none" w:sz="0" w:space="0" w:color="auto"/>
            <w:left w:val="none" w:sz="0" w:space="0" w:color="auto"/>
            <w:bottom w:val="none" w:sz="0" w:space="0" w:color="auto"/>
            <w:right w:val="none" w:sz="0" w:space="0" w:color="auto"/>
          </w:divBdr>
        </w:div>
        <w:div w:id="1017199388">
          <w:marLeft w:val="0"/>
          <w:marRight w:val="0"/>
          <w:marTop w:val="0"/>
          <w:marBottom w:val="0"/>
          <w:divBdr>
            <w:top w:val="none" w:sz="0" w:space="0" w:color="auto"/>
            <w:left w:val="none" w:sz="0" w:space="0" w:color="auto"/>
            <w:bottom w:val="none" w:sz="0" w:space="0" w:color="auto"/>
            <w:right w:val="none" w:sz="0" w:space="0" w:color="auto"/>
          </w:divBdr>
        </w:div>
        <w:div w:id="1199128310">
          <w:marLeft w:val="0"/>
          <w:marRight w:val="0"/>
          <w:marTop w:val="0"/>
          <w:marBottom w:val="0"/>
          <w:divBdr>
            <w:top w:val="none" w:sz="0" w:space="0" w:color="auto"/>
            <w:left w:val="none" w:sz="0" w:space="0" w:color="auto"/>
            <w:bottom w:val="none" w:sz="0" w:space="0" w:color="auto"/>
            <w:right w:val="none" w:sz="0" w:space="0" w:color="auto"/>
          </w:divBdr>
        </w:div>
        <w:div w:id="1268123108">
          <w:marLeft w:val="0"/>
          <w:marRight w:val="0"/>
          <w:marTop w:val="0"/>
          <w:marBottom w:val="0"/>
          <w:divBdr>
            <w:top w:val="none" w:sz="0" w:space="0" w:color="auto"/>
            <w:left w:val="none" w:sz="0" w:space="0" w:color="auto"/>
            <w:bottom w:val="none" w:sz="0" w:space="0" w:color="auto"/>
            <w:right w:val="none" w:sz="0" w:space="0" w:color="auto"/>
          </w:divBdr>
        </w:div>
        <w:div w:id="1273243017">
          <w:marLeft w:val="0"/>
          <w:marRight w:val="0"/>
          <w:marTop w:val="0"/>
          <w:marBottom w:val="0"/>
          <w:divBdr>
            <w:top w:val="none" w:sz="0" w:space="0" w:color="auto"/>
            <w:left w:val="none" w:sz="0" w:space="0" w:color="auto"/>
            <w:bottom w:val="none" w:sz="0" w:space="0" w:color="auto"/>
            <w:right w:val="none" w:sz="0" w:space="0" w:color="auto"/>
          </w:divBdr>
        </w:div>
        <w:div w:id="1454641462">
          <w:marLeft w:val="0"/>
          <w:marRight w:val="0"/>
          <w:marTop w:val="0"/>
          <w:marBottom w:val="0"/>
          <w:divBdr>
            <w:top w:val="none" w:sz="0" w:space="0" w:color="auto"/>
            <w:left w:val="none" w:sz="0" w:space="0" w:color="auto"/>
            <w:bottom w:val="none" w:sz="0" w:space="0" w:color="auto"/>
            <w:right w:val="none" w:sz="0" w:space="0" w:color="auto"/>
          </w:divBdr>
        </w:div>
        <w:div w:id="1468205350">
          <w:marLeft w:val="0"/>
          <w:marRight w:val="0"/>
          <w:marTop w:val="0"/>
          <w:marBottom w:val="0"/>
          <w:divBdr>
            <w:top w:val="none" w:sz="0" w:space="0" w:color="auto"/>
            <w:left w:val="none" w:sz="0" w:space="0" w:color="auto"/>
            <w:bottom w:val="none" w:sz="0" w:space="0" w:color="auto"/>
            <w:right w:val="none" w:sz="0" w:space="0" w:color="auto"/>
          </w:divBdr>
        </w:div>
        <w:div w:id="1684279232">
          <w:marLeft w:val="0"/>
          <w:marRight w:val="0"/>
          <w:marTop w:val="0"/>
          <w:marBottom w:val="0"/>
          <w:divBdr>
            <w:top w:val="none" w:sz="0" w:space="0" w:color="auto"/>
            <w:left w:val="none" w:sz="0" w:space="0" w:color="auto"/>
            <w:bottom w:val="none" w:sz="0" w:space="0" w:color="auto"/>
            <w:right w:val="none" w:sz="0" w:space="0" w:color="auto"/>
          </w:divBdr>
        </w:div>
        <w:div w:id="1858426815">
          <w:marLeft w:val="0"/>
          <w:marRight w:val="0"/>
          <w:marTop w:val="0"/>
          <w:marBottom w:val="0"/>
          <w:divBdr>
            <w:top w:val="none" w:sz="0" w:space="0" w:color="auto"/>
            <w:left w:val="none" w:sz="0" w:space="0" w:color="auto"/>
            <w:bottom w:val="none" w:sz="0" w:space="0" w:color="auto"/>
            <w:right w:val="none" w:sz="0" w:space="0" w:color="auto"/>
          </w:divBdr>
        </w:div>
        <w:div w:id="1883706839">
          <w:marLeft w:val="0"/>
          <w:marRight w:val="0"/>
          <w:marTop w:val="0"/>
          <w:marBottom w:val="0"/>
          <w:divBdr>
            <w:top w:val="none" w:sz="0" w:space="0" w:color="auto"/>
            <w:left w:val="none" w:sz="0" w:space="0" w:color="auto"/>
            <w:bottom w:val="none" w:sz="0" w:space="0" w:color="auto"/>
            <w:right w:val="none" w:sz="0" w:space="0" w:color="auto"/>
          </w:divBdr>
        </w:div>
      </w:divsChild>
    </w:div>
    <w:div w:id="729421947">
      <w:bodyDiv w:val="1"/>
      <w:marLeft w:val="0"/>
      <w:marRight w:val="0"/>
      <w:marTop w:val="0"/>
      <w:marBottom w:val="0"/>
      <w:divBdr>
        <w:top w:val="none" w:sz="0" w:space="0" w:color="auto"/>
        <w:left w:val="none" w:sz="0" w:space="0" w:color="auto"/>
        <w:bottom w:val="none" w:sz="0" w:space="0" w:color="auto"/>
        <w:right w:val="none" w:sz="0" w:space="0" w:color="auto"/>
      </w:divBdr>
    </w:div>
    <w:div w:id="857624857">
      <w:bodyDiv w:val="1"/>
      <w:marLeft w:val="0"/>
      <w:marRight w:val="0"/>
      <w:marTop w:val="0"/>
      <w:marBottom w:val="0"/>
      <w:divBdr>
        <w:top w:val="none" w:sz="0" w:space="0" w:color="auto"/>
        <w:left w:val="none" w:sz="0" w:space="0" w:color="auto"/>
        <w:bottom w:val="none" w:sz="0" w:space="0" w:color="auto"/>
        <w:right w:val="none" w:sz="0" w:space="0" w:color="auto"/>
      </w:divBdr>
    </w:div>
    <w:div w:id="1020815631">
      <w:bodyDiv w:val="1"/>
      <w:marLeft w:val="0"/>
      <w:marRight w:val="0"/>
      <w:marTop w:val="0"/>
      <w:marBottom w:val="0"/>
      <w:divBdr>
        <w:top w:val="none" w:sz="0" w:space="0" w:color="auto"/>
        <w:left w:val="none" w:sz="0" w:space="0" w:color="auto"/>
        <w:bottom w:val="none" w:sz="0" w:space="0" w:color="auto"/>
        <w:right w:val="none" w:sz="0" w:space="0" w:color="auto"/>
      </w:divBdr>
    </w:div>
    <w:div w:id="1074283359">
      <w:bodyDiv w:val="1"/>
      <w:marLeft w:val="0"/>
      <w:marRight w:val="0"/>
      <w:marTop w:val="0"/>
      <w:marBottom w:val="0"/>
      <w:divBdr>
        <w:top w:val="none" w:sz="0" w:space="0" w:color="auto"/>
        <w:left w:val="none" w:sz="0" w:space="0" w:color="auto"/>
        <w:bottom w:val="none" w:sz="0" w:space="0" w:color="auto"/>
        <w:right w:val="none" w:sz="0" w:space="0" w:color="auto"/>
      </w:divBdr>
    </w:div>
    <w:div w:id="1188904875">
      <w:bodyDiv w:val="1"/>
      <w:marLeft w:val="0"/>
      <w:marRight w:val="0"/>
      <w:marTop w:val="0"/>
      <w:marBottom w:val="0"/>
      <w:divBdr>
        <w:top w:val="none" w:sz="0" w:space="0" w:color="auto"/>
        <w:left w:val="none" w:sz="0" w:space="0" w:color="auto"/>
        <w:bottom w:val="none" w:sz="0" w:space="0" w:color="auto"/>
        <w:right w:val="none" w:sz="0" w:space="0" w:color="auto"/>
      </w:divBdr>
      <w:divsChild>
        <w:div w:id="635918161">
          <w:marLeft w:val="0"/>
          <w:marRight w:val="0"/>
          <w:marTop w:val="0"/>
          <w:marBottom w:val="0"/>
          <w:divBdr>
            <w:top w:val="none" w:sz="0" w:space="0" w:color="auto"/>
            <w:left w:val="none" w:sz="0" w:space="0" w:color="auto"/>
            <w:bottom w:val="none" w:sz="0" w:space="0" w:color="auto"/>
            <w:right w:val="none" w:sz="0" w:space="0" w:color="auto"/>
          </w:divBdr>
        </w:div>
        <w:div w:id="1339697126">
          <w:marLeft w:val="0"/>
          <w:marRight w:val="0"/>
          <w:marTop w:val="0"/>
          <w:marBottom w:val="0"/>
          <w:divBdr>
            <w:top w:val="none" w:sz="0" w:space="0" w:color="auto"/>
            <w:left w:val="none" w:sz="0" w:space="0" w:color="auto"/>
            <w:bottom w:val="none" w:sz="0" w:space="0" w:color="auto"/>
            <w:right w:val="none" w:sz="0" w:space="0" w:color="auto"/>
          </w:divBdr>
        </w:div>
      </w:divsChild>
    </w:div>
    <w:div w:id="1338118242">
      <w:bodyDiv w:val="1"/>
      <w:marLeft w:val="0"/>
      <w:marRight w:val="0"/>
      <w:marTop w:val="0"/>
      <w:marBottom w:val="0"/>
      <w:divBdr>
        <w:top w:val="none" w:sz="0" w:space="0" w:color="auto"/>
        <w:left w:val="none" w:sz="0" w:space="0" w:color="auto"/>
        <w:bottom w:val="none" w:sz="0" w:space="0" w:color="auto"/>
        <w:right w:val="none" w:sz="0" w:space="0" w:color="auto"/>
      </w:divBdr>
      <w:divsChild>
        <w:div w:id="33508412">
          <w:marLeft w:val="0"/>
          <w:marRight w:val="0"/>
          <w:marTop w:val="0"/>
          <w:marBottom w:val="0"/>
          <w:divBdr>
            <w:top w:val="none" w:sz="0" w:space="0" w:color="auto"/>
            <w:left w:val="none" w:sz="0" w:space="0" w:color="auto"/>
            <w:bottom w:val="none" w:sz="0" w:space="0" w:color="auto"/>
            <w:right w:val="none" w:sz="0" w:space="0" w:color="auto"/>
          </w:divBdr>
        </w:div>
        <w:div w:id="35471707">
          <w:marLeft w:val="0"/>
          <w:marRight w:val="0"/>
          <w:marTop w:val="0"/>
          <w:marBottom w:val="0"/>
          <w:divBdr>
            <w:top w:val="none" w:sz="0" w:space="0" w:color="auto"/>
            <w:left w:val="none" w:sz="0" w:space="0" w:color="auto"/>
            <w:bottom w:val="none" w:sz="0" w:space="0" w:color="auto"/>
            <w:right w:val="none" w:sz="0" w:space="0" w:color="auto"/>
          </w:divBdr>
        </w:div>
        <w:div w:id="871574790">
          <w:marLeft w:val="0"/>
          <w:marRight w:val="0"/>
          <w:marTop w:val="0"/>
          <w:marBottom w:val="0"/>
          <w:divBdr>
            <w:top w:val="none" w:sz="0" w:space="0" w:color="auto"/>
            <w:left w:val="none" w:sz="0" w:space="0" w:color="auto"/>
            <w:bottom w:val="none" w:sz="0" w:space="0" w:color="auto"/>
            <w:right w:val="none" w:sz="0" w:space="0" w:color="auto"/>
          </w:divBdr>
        </w:div>
        <w:div w:id="928349201">
          <w:marLeft w:val="0"/>
          <w:marRight w:val="0"/>
          <w:marTop w:val="0"/>
          <w:marBottom w:val="0"/>
          <w:divBdr>
            <w:top w:val="none" w:sz="0" w:space="0" w:color="auto"/>
            <w:left w:val="none" w:sz="0" w:space="0" w:color="auto"/>
            <w:bottom w:val="none" w:sz="0" w:space="0" w:color="auto"/>
            <w:right w:val="none" w:sz="0" w:space="0" w:color="auto"/>
          </w:divBdr>
        </w:div>
        <w:div w:id="1267687910">
          <w:marLeft w:val="0"/>
          <w:marRight w:val="0"/>
          <w:marTop w:val="0"/>
          <w:marBottom w:val="0"/>
          <w:divBdr>
            <w:top w:val="none" w:sz="0" w:space="0" w:color="auto"/>
            <w:left w:val="none" w:sz="0" w:space="0" w:color="auto"/>
            <w:bottom w:val="none" w:sz="0" w:space="0" w:color="auto"/>
            <w:right w:val="none" w:sz="0" w:space="0" w:color="auto"/>
          </w:divBdr>
        </w:div>
        <w:div w:id="1340039001">
          <w:marLeft w:val="0"/>
          <w:marRight w:val="0"/>
          <w:marTop w:val="0"/>
          <w:marBottom w:val="0"/>
          <w:divBdr>
            <w:top w:val="none" w:sz="0" w:space="0" w:color="auto"/>
            <w:left w:val="none" w:sz="0" w:space="0" w:color="auto"/>
            <w:bottom w:val="none" w:sz="0" w:space="0" w:color="auto"/>
            <w:right w:val="none" w:sz="0" w:space="0" w:color="auto"/>
          </w:divBdr>
        </w:div>
        <w:div w:id="1641111907">
          <w:marLeft w:val="0"/>
          <w:marRight w:val="0"/>
          <w:marTop w:val="0"/>
          <w:marBottom w:val="0"/>
          <w:divBdr>
            <w:top w:val="none" w:sz="0" w:space="0" w:color="auto"/>
            <w:left w:val="none" w:sz="0" w:space="0" w:color="auto"/>
            <w:bottom w:val="none" w:sz="0" w:space="0" w:color="auto"/>
            <w:right w:val="none" w:sz="0" w:space="0" w:color="auto"/>
          </w:divBdr>
        </w:div>
      </w:divsChild>
    </w:div>
    <w:div w:id="15215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C963A-F7D4-4AA6-9C71-53E73571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3180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creator>Planejamento</dc:creator>
  <cp:lastModifiedBy>Recepção</cp:lastModifiedBy>
  <cp:revision>2</cp:revision>
  <cp:lastPrinted>2019-09-18T18:08:00Z</cp:lastPrinted>
  <dcterms:created xsi:type="dcterms:W3CDTF">2019-10-21T18:23:00Z</dcterms:created>
  <dcterms:modified xsi:type="dcterms:W3CDTF">2019-10-21T18:23:00Z</dcterms:modified>
</cp:coreProperties>
</file>