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325F6ABC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0</w:t>
      </w:r>
      <w:r w:rsidR="009C67DD">
        <w:rPr>
          <w:rFonts w:ascii="Arial" w:hAnsi="Arial" w:cs="Arial"/>
          <w:b/>
          <w:bCs/>
          <w:sz w:val="22"/>
          <w:szCs w:val="22"/>
        </w:rPr>
        <w:t>79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DE </w:t>
      </w:r>
      <w:r w:rsidR="009C67DD">
        <w:rPr>
          <w:rFonts w:ascii="Arial" w:hAnsi="Arial" w:cs="Arial"/>
          <w:b/>
          <w:bCs/>
          <w:sz w:val="22"/>
          <w:szCs w:val="22"/>
        </w:rPr>
        <w:t>11</w:t>
      </w:r>
      <w:r w:rsidR="009550A4" w:rsidRPr="00940177">
        <w:rPr>
          <w:rFonts w:ascii="Arial" w:hAnsi="Arial" w:cs="Arial"/>
          <w:b/>
          <w:bCs/>
          <w:sz w:val="22"/>
          <w:szCs w:val="22"/>
        </w:rPr>
        <w:t xml:space="preserve"> DE </w:t>
      </w:r>
      <w:r w:rsidR="009C67DD">
        <w:rPr>
          <w:rFonts w:ascii="Arial" w:hAnsi="Arial" w:cs="Arial"/>
          <w:b/>
          <w:bCs/>
          <w:sz w:val="22"/>
          <w:szCs w:val="22"/>
        </w:rPr>
        <w:t>NOV</w:t>
      </w:r>
      <w:r w:rsidR="00940177" w:rsidRPr="00940177">
        <w:rPr>
          <w:rFonts w:ascii="Arial" w:hAnsi="Arial" w:cs="Arial"/>
          <w:b/>
          <w:bCs/>
          <w:sz w:val="22"/>
          <w:szCs w:val="22"/>
        </w:rPr>
        <w:t>EMBRO</w:t>
      </w:r>
      <w:r w:rsidR="009550A4" w:rsidRPr="00940177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940177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0030DAF" w14:textId="609F54CE" w:rsidR="00121ACF" w:rsidRPr="006C66E2" w:rsidRDefault="005B5AD9" w:rsidP="00121ACF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0" w:name="_Hlk205389940"/>
      <w:r w:rsidRPr="006C66E2">
        <w:rPr>
          <w:rFonts w:ascii="Arial" w:hAnsi="Arial" w:cs="Arial"/>
          <w:bCs/>
          <w:spacing w:val="-1"/>
          <w:sz w:val="24"/>
          <w:szCs w:val="24"/>
        </w:rPr>
        <w:t>Institui o Programa de Recuperação Fiscal do Município de Dilermando De Aguiar - PROREFIS.</w:t>
      </w:r>
    </w:p>
    <w:bookmarkEnd w:id="0"/>
    <w:p w14:paraId="7D009467" w14:textId="0030B736" w:rsidR="00721AF1" w:rsidRPr="006C66E2" w:rsidRDefault="00721AF1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005726D6" w14:textId="77777777" w:rsidR="003C35DD" w:rsidRPr="006C66E2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2FD7BC86" w14:textId="77777777" w:rsidR="003C35DD" w:rsidRPr="006C66E2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4"/>
          <w:szCs w:val="24"/>
        </w:rPr>
      </w:pPr>
      <w:bookmarkStart w:id="1" w:name="_Hlk94890813"/>
      <w:r w:rsidRPr="006C66E2">
        <w:rPr>
          <w:rFonts w:ascii="Arial" w:hAnsi="Arial" w:cs="Arial"/>
          <w:bCs/>
          <w:spacing w:val="-1"/>
          <w:sz w:val="24"/>
          <w:szCs w:val="24"/>
        </w:rPr>
        <w:t>O Prefeito Senhor Jorge Alberto Pereira Saidelles, no uso de suas atribuições legais conferidas pelo inciso III do art. 58 da Lei Orgânica, apresenta o seguinte projeto de lei:</w:t>
      </w:r>
      <w:bookmarkEnd w:id="1"/>
    </w:p>
    <w:p w14:paraId="66AB77BA" w14:textId="25B7D9AA" w:rsidR="00DF660D" w:rsidRPr="006C66E2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5B1D17ED" w14:textId="3FE25FA9" w:rsidR="00DF660D" w:rsidRPr="006C66E2" w:rsidRDefault="00593910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LEI</w:t>
      </w:r>
    </w:p>
    <w:p w14:paraId="6A7CA1EC" w14:textId="77777777" w:rsidR="005B5AD9" w:rsidRPr="006C66E2" w:rsidRDefault="005B5AD9" w:rsidP="00883821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3DFEADB5" w14:textId="70F0F421" w:rsidR="006C66E2" w:rsidRPr="006C66E2" w:rsidRDefault="00593910" w:rsidP="005B5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 xml:space="preserve">       </w:t>
      </w:r>
      <w:bookmarkStart w:id="2" w:name="artigo_1º"/>
      <w:r w:rsidR="005B5AD9" w:rsidRPr="006C66E2">
        <w:rPr>
          <w:rFonts w:ascii="Arial" w:hAnsi="Arial" w:cs="Arial"/>
          <w:b/>
          <w:bCs/>
          <w:sz w:val="24"/>
          <w:szCs w:val="24"/>
        </w:rPr>
        <w:t>Art. 1º</w:t>
      </w:r>
      <w:bookmarkEnd w:id="2"/>
      <w:r w:rsidR="005B5AD9" w:rsidRPr="006C66E2">
        <w:rPr>
          <w:rFonts w:ascii="Arial" w:hAnsi="Arial" w:cs="Arial"/>
          <w:sz w:val="24"/>
          <w:szCs w:val="24"/>
        </w:rPr>
        <w:t xml:space="preserve"> É instituído, pela presente Lei o Programa de Recuperação Fiscal do Município de Dilermando de Aguiar - PROREFIS, destinado a promover a regularização de créditos do Município decorrentes de débitos de contribuintes, pessoa física ou jurídica, relativos a débitos tributários e não tributários municipais, </w:t>
      </w:r>
      <w:r w:rsidR="005B5AD9" w:rsidRPr="009C67DD">
        <w:rPr>
          <w:rFonts w:ascii="Arial" w:hAnsi="Arial" w:cs="Arial"/>
          <w:sz w:val="24"/>
          <w:szCs w:val="24"/>
        </w:rPr>
        <w:t xml:space="preserve">em razão de fatos geradores </w:t>
      </w:r>
      <w:r w:rsidR="00574D0F" w:rsidRPr="009C67DD">
        <w:rPr>
          <w:rFonts w:ascii="Arial" w:hAnsi="Arial" w:cs="Arial"/>
          <w:sz w:val="24"/>
          <w:szCs w:val="24"/>
        </w:rPr>
        <w:t xml:space="preserve">ocorridos até </w:t>
      </w:r>
      <w:r w:rsidR="009C67DD">
        <w:rPr>
          <w:rFonts w:ascii="Arial" w:hAnsi="Arial" w:cs="Arial"/>
          <w:sz w:val="24"/>
          <w:szCs w:val="24"/>
        </w:rPr>
        <w:t>15 de setembro de 2025</w:t>
      </w:r>
      <w:r w:rsidR="005B5AD9" w:rsidRPr="006C66E2">
        <w:rPr>
          <w:rFonts w:ascii="Arial" w:hAnsi="Arial" w:cs="Arial"/>
          <w:sz w:val="24"/>
          <w:szCs w:val="24"/>
        </w:rPr>
        <w:t>, constituídos ou não, inscritos ou não em dívida ativa, ajuizados ou a ajuizar, com exigibilidade suspensa ou não, inclusive os decorrentes de falta de recolhimento de valores retidos.</w:t>
      </w:r>
    </w:p>
    <w:p w14:paraId="2D1D0517" w14:textId="77777777" w:rsidR="006C66E2" w:rsidRPr="006C66E2" w:rsidRDefault="006C66E2" w:rsidP="005B5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A7892B" w14:textId="6E5AD151" w:rsidR="005B5AD9" w:rsidRPr="006C66E2" w:rsidRDefault="005B5AD9" w:rsidP="006C66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Parágrafo único. O PROREFIS será administrado pela Secretaria da Fazenda, consultada a Procuradoria Jurídica, quando necessário.</w:t>
      </w:r>
      <w:bookmarkStart w:id="3" w:name="artigo_2º"/>
    </w:p>
    <w:p w14:paraId="6560BC31" w14:textId="77777777" w:rsidR="005B5AD9" w:rsidRPr="006C66E2" w:rsidRDefault="005B5AD9" w:rsidP="005B5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17200F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2º</w:t>
      </w:r>
      <w:bookmarkEnd w:id="3"/>
      <w:r w:rsidRPr="006C66E2">
        <w:rPr>
          <w:rFonts w:ascii="Arial" w:hAnsi="Arial" w:cs="Arial"/>
          <w:sz w:val="24"/>
          <w:szCs w:val="24"/>
        </w:rPr>
        <w:t> O ingresso no PROREFIS dar-se-á por opção do sujeito passivo, mediante o qual fará jus ao regime especial de consolidação e parcelamento dos débitos tributários ou não, incluídos no Programa, nos termos e condições previstas nesta Lei.</w:t>
      </w:r>
    </w:p>
    <w:p w14:paraId="71055A99" w14:textId="1FDD1C11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1º A opção pelo programa deverá ser formalizada até</w:t>
      </w:r>
      <w:r w:rsidR="001F2F6C">
        <w:rPr>
          <w:rFonts w:ascii="Arial" w:hAnsi="Arial" w:cs="Arial"/>
          <w:sz w:val="24"/>
          <w:szCs w:val="24"/>
        </w:rPr>
        <w:t xml:space="preserve"> </w:t>
      </w:r>
      <w:r w:rsidR="009C67DD">
        <w:rPr>
          <w:rFonts w:ascii="Arial" w:hAnsi="Arial" w:cs="Arial"/>
          <w:sz w:val="24"/>
          <w:szCs w:val="24"/>
        </w:rPr>
        <w:t>29</w:t>
      </w:r>
      <w:r w:rsidR="006C66E2" w:rsidRPr="006C66E2">
        <w:rPr>
          <w:rFonts w:ascii="Arial" w:hAnsi="Arial" w:cs="Arial"/>
          <w:sz w:val="24"/>
          <w:szCs w:val="24"/>
        </w:rPr>
        <w:t xml:space="preserve"> de </w:t>
      </w:r>
      <w:r w:rsidR="009C67DD">
        <w:rPr>
          <w:rFonts w:ascii="Arial" w:hAnsi="Arial" w:cs="Arial"/>
          <w:sz w:val="24"/>
          <w:szCs w:val="24"/>
        </w:rPr>
        <w:t>maio</w:t>
      </w:r>
      <w:r w:rsidR="006C66E2" w:rsidRPr="006C66E2">
        <w:rPr>
          <w:rFonts w:ascii="Arial" w:hAnsi="Arial" w:cs="Arial"/>
          <w:sz w:val="24"/>
          <w:szCs w:val="24"/>
        </w:rPr>
        <w:t xml:space="preserve"> de 2026</w:t>
      </w:r>
      <w:r w:rsidRPr="006C66E2">
        <w:rPr>
          <w:rFonts w:ascii="Arial" w:hAnsi="Arial" w:cs="Arial"/>
          <w:sz w:val="24"/>
          <w:szCs w:val="24"/>
        </w:rPr>
        <w:t>, contados da vigência desta Lei, mediante Termo de Adesão ao Programa e/ou Termo de Confissão de Dívida com Parcelamento, diretamente na Secretaria da Fazenda do Município.</w:t>
      </w:r>
    </w:p>
    <w:p w14:paraId="48093DCA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lastRenderedPageBreak/>
        <w:t>§ 2º O sujeito passivo deverá, por ocasião da opção, relacionar todos os débitos tributários ou não, inclusive os ainda não confessados ou autuados.</w:t>
      </w:r>
    </w:p>
    <w:p w14:paraId="33C4ED90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3º Os débitos existentes em nome do optante, bem como aqueles relacionados na opção, serão consolidados tendo por base a data do pedido de ingresso no PROREFIS.</w:t>
      </w:r>
    </w:p>
    <w:p w14:paraId="6ECF1EB2" w14:textId="567B8E83" w:rsidR="005B5AD9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4º As dívidas apuradas e parceladas no PROREFIS não poderão ser objeto de novo parcelamento autorizado por esta Lei.</w:t>
      </w:r>
      <w:bookmarkStart w:id="4" w:name="artigo_3º"/>
    </w:p>
    <w:p w14:paraId="5D17207D" w14:textId="77777777" w:rsidR="006C66E2" w:rsidRPr="006C66E2" w:rsidRDefault="006C66E2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C78F23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3º</w:t>
      </w:r>
      <w:bookmarkEnd w:id="4"/>
      <w:r w:rsidRPr="006C66E2">
        <w:rPr>
          <w:rFonts w:ascii="Arial" w:hAnsi="Arial" w:cs="Arial"/>
          <w:sz w:val="24"/>
          <w:szCs w:val="24"/>
        </w:rPr>
        <w:t> Os débitos serão consolidados na data do pedido e o contribuinte terá os seguintes benefícios:</w:t>
      </w:r>
    </w:p>
    <w:p w14:paraId="35FF4697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 - Para pagamento em parcela única:</w:t>
      </w:r>
    </w:p>
    <w:p w14:paraId="214D0A0B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a) Atualização Monetária, com base na variação da Unidade de Referência do Município;</w:t>
      </w:r>
    </w:p>
    <w:p w14:paraId="0FE013DE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b) Desconto de 100% (cem porcento) da multa de mora;</w:t>
      </w:r>
    </w:p>
    <w:p w14:paraId="3A82E4E8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c) Desconto de 100% (cem porcento) dos juros.</w:t>
      </w:r>
    </w:p>
    <w:p w14:paraId="5CFE37E6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II - Para pagamento parcelado em até 06 vezes:</w:t>
      </w:r>
    </w:p>
    <w:p w14:paraId="2C3BCC49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a) Atualização Monetária, com base na variação da Unidade de Referência do Município;</w:t>
      </w:r>
    </w:p>
    <w:p w14:paraId="397F9985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b) Desconto de 100% (cem porcento) da multa de mora;</w:t>
      </w:r>
    </w:p>
    <w:p w14:paraId="1240138A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c) Desconto de 80% (oitenta porcento) dos juros.</w:t>
      </w:r>
    </w:p>
    <w:p w14:paraId="7C24D956" w14:textId="1BCF77C2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 xml:space="preserve">III - Para pagamento parcelado </w:t>
      </w:r>
      <w:r w:rsidR="003104B5">
        <w:rPr>
          <w:rFonts w:ascii="Arial" w:hAnsi="Arial" w:cs="Arial"/>
          <w:sz w:val="24"/>
          <w:szCs w:val="24"/>
        </w:rPr>
        <w:t>de 07</w:t>
      </w:r>
      <w:r w:rsidRPr="006C66E2">
        <w:rPr>
          <w:rFonts w:ascii="Arial" w:hAnsi="Arial" w:cs="Arial"/>
          <w:sz w:val="24"/>
          <w:szCs w:val="24"/>
        </w:rPr>
        <w:t xml:space="preserve"> até 10 vezes:</w:t>
      </w:r>
    </w:p>
    <w:p w14:paraId="4B6239BF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a) Atualização Monetária, com base na variação da Unidade de Referência do Município;</w:t>
      </w:r>
    </w:p>
    <w:p w14:paraId="147774E3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b) Desconto de 100% (cem porcento) da multa de mora;</w:t>
      </w:r>
    </w:p>
    <w:p w14:paraId="72492E12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c) Desconto de 60% (sessenta porcento) dos juros.</w:t>
      </w:r>
    </w:p>
    <w:p w14:paraId="7E63E05C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IV - Para pagamento parcelado de 11 (onze) a 36 (trinta e seis) vezes:</w:t>
      </w:r>
    </w:p>
    <w:p w14:paraId="7081F336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a) Atualização Monetária, com base na variação da Unidade de Referência do Município;</w:t>
      </w:r>
    </w:p>
    <w:p w14:paraId="6F8CA3D0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b) Desconto de 100% (cem porcento) da multa de mora;</w:t>
      </w:r>
    </w:p>
    <w:p w14:paraId="1A0A9FF7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c) Desconto de 50% (cinquenta porcento) dos juros.</w:t>
      </w:r>
    </w:p>
    <w:p w14:paraId="4ACCA50C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813B90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Parágrafo único. Os parcelamentos que ultrapassarem o exercício financeiro terão na parcela atualização conforme a variação da Unidade de Referência Municipal.</w:t>
      </w:r>
      <w:bookmarkStart w:id="5" w:name="artigo_4º"/>
    </w:p>
    <w:p w14:paraId="252B249E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222CD2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4º</w:t>
      </w:r>
      <w:bookmarkEnd w:id="5"/>
      <w:r w:rsidRPr="006C66E2">
        <w:rPr>
          <w:rFonts w:ascii="Arial" w:hAnsi="Arial" w:cs="Arial"/>
          <w:sz w:val="24"/>
          <w:szCs w:val="24"/>
        </w:rPr>
        <w:t> O parcelamento dos débitos a que se refere esta Lei deverá ser pago em parcelas mensais e sucessivas, observado as condições abaixo:</w:t>
      </w:r>
    </w:p>
    <w:p w14:paraId="05256F3B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 - Parcela mínima de R$ 50,00 (cinquenta reais) para pessoas físicas;</w:t>
      </w:r>
    </w:p>
    <w:p w14:paraId="186F0EA1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II - Parcela mínima de R$ 100,00 (cem reais) para pessoas jurídicas.</w:t>
      </w:r>
    </w:p>
    <w:p w14:paraId="7C8C00C2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artigo_5º"/>
    </w:p>
    <w:p w14:paraId="5B8F14EA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5º</w:t>
      </w:r>
      <w:bookmarkEnd w:id="6"/>
      <w:r w:rsidRPr="006C66E2">
        <w:rPr>
          <w:rFonts w:ascii="Arial" w:hAnsi="Arial" w:cs="Arial"/>
          <w:sz w:val="24"/>
          <w:szCs w:val="24"/>
        </w:rPr>
        <w:t> A opção pelo PROREFIS sujeita o optante:</w:t>
      </w:r>
    </w:p>
    <w:p w14:paraId="22E4E911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 - Confissão:</w:t>
      </w:r>
    </w:p>
    <w:p w14:paraId="3A0964BE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a) irrevogável e irretratável dos débitos consolidados;</w:t>
      </w:r>
    </w:p>
    <w:p w14:paraId="283C6103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b) expressa renúncia a qualquer defesa ou recursos administrativo ou judicial, bem como desistência dos já interpostos, relativamente aos débitos incluídos no pedido por opção do contribuinte;</w:t>
      </w:r>
    </w:p>
    <w:p w14:paraId="749047CF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c) aceitação plena e irretratável de todas as condições estabelecidas para ingresso e permanência no programa;</w:t>
      </w:r>
    </w:p>
    <w:p w14:paraId="2FEE8A32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d) pagamento regular das parcelas do débito consolidado;</w:t>
      </w:r>
    </w:p>
    <w:p w14:paraId="280128D1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D97032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Parágrafo único. A opção ao PROREFIS, nos parcelamentos previstos nos Incisos II, III e IV do art. 3º desta Lei, sujeita ainda, o contribuinte ao pagamento regular dos débitos municipais, com vencimento posterior a adesão ao programa.</w:t>
      </w:r>
      <w:bookmarkStart w:id="7" w:name="artigo_6º"/>
    </w:p>
    <w:p w14:paraId="1E25BACB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5FFF64" w14:textId="376CF6FD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6º</w:t>
      </w:r>
      <w:bookmarkEnd w:id="7"/>
      <w:r w:rsidRPr="006C66E2">
        <w:rPr>
          <w:rFonts w:ascii="Arial" w:hAnsi="Arial" w:cs="Arial"/>
          <w:sz w:val="24"/>
          <w:szCs w:val="24"/>
        </w:rPr>
        <w:t> </w:t>
      </w:r>
      <w:r w:rsidR="00286DBE" w:rsidRPr="006C66E2">
        <w:rPr>
          <w:rFonts w:ascii="Arial" w:hAnsi="Arial" w:cs="Arial"/>
          <w:sz w:val="24"/>
          <w:szCs w:val="24"/>
        </w:rPr>
        <w:t xml:space="preserve">O </w:t>
      </w:r>
      <w:r w:rsidRPr="006C66E2">
        <w:rPr>
          <w:rFonts w:ascii="Arial" w:hAnsi="Arial" w:cs="Arial"/>
          <w:sz w:val="24"/>
          <w:szCs w:val="24"/>
        </w:rPr>
        <w:t>contribuinte poderá incluir no PROREFIS eventuais saldos de parcelamento em andamento no máximo em 10 (dez) parcelas.</w:t>
      </w:r>
      <w:bookmarkStart w:id="8" w:name="artigo_7º"/>
    </w:p>
    <w:p w14:paraId="6A4C1EC0" w14:textId="0F25BF80" w:rsidR="00286DBE" w:rsidRPr="006C66E2" w:rsidRDefault="00286DBE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7D26F4" w14:textId="1B3508A6" w:rsidR="00286DBE" w:rsidRPr="00940177" w:rsidRDefault="00286DBE" w:rsidP="00286DBE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4017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C66E2" w:rsidRPr="00940177">
        <w:rPr>
          <w:rFonts w:ascii="Arial" w:hAnsi="Arial" w:cs="Arial"/>
          <w:b/>
          <w:bCs/>
          <w:sz w:val="24"/>
          <w:szCs w:val="24"/>
        </w:rPr>
        <w:t>7</w:t>
      </w:r>
      <w:r w:rsidRPr="00940177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940177">
        <w:rPr>
          <w:rFonts w:ascii="Arial" w:hAnsi="Arial" w:cs="Arial"/>
          <w:sz w:val="24"/>
          <w:szCs w:val="24"/>
        </w:rPr>
        <w:t>Não poderão ser incluídos no PROREFIS os débitos decorrentes de:</w:t>
      </w:r>
    </w:p>
    <w:p w14:paraId="6A205628" w14:textId="77777777" w:rsidR="00286DBE" w:rsidRPr="00940177" w:rsidRDefault="00286DBE" w:rsidP="00286D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0177">
        <w:rPr>
          <w:rFonts w:ascii="Arial" w:hAnsi="Arial" w:cs="Arial"/>
          <w:sz w:val="24"/>
          <w:szCs w:val="24"/>
        </w:rPr>
        <w:t>I – Crimes contra a ordem tributária;</w:t>
      </w:r>
    </w:p>
    <w:p w14:paraId="1C8583F0" w14:textId="77777777" w:rsidR="00286DBE" w:rsidRPr="00940177" w:rsidRDefault="00286DBE" w:rsidP="00286D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0177">
        <w:rPr>
          <w:rFonts w:ascii="Arial" w:hAnsi="Arial" w:cs="Arial"/>
          <w:sz w:val="24"/>
          <w:szCs w:val="24"/>
        </w:rPr>
        <w:t>II – Débitos referentes a indenizações de danos ao erário;</w:t>
      </w:r>
    </w:p>
    <w:p w14:paraId="36304DD1" w14:textId="49235345" w:rsidR="00286DBE" w:rsidRPr="00940177" w:rsidRDefault="00286DBE" w:rsidP="00286DBE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40177">
        <w:rPr>
          <w:rFonts w:ascii="Arial" w:hAnsi="Arial" w:cs="Arial"/>
          <w:sz w:val="24"/>
          <w:szCs w:val="24"/>
        </w:rPr>
        <w:t>III – Débitos com sentença judicial transitada em julgado que impeça a concessão de benefícios fiscais.</w:t>
      </w:r>
    </w:p>
    <w:p w14:paraId="06F23429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FB12D3" w14:textId="08CF4694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C66E2" w:rsidRPr="006C66E2">
        <w:rPr>
          <w:rFonts w:ascii="Arial" w:hAnsi="Arial" w:cs="Arial"/>
          <w:b/>
          <w:bCs/>
          <w:sz w:val="24"/>
          <w:szCs w:val="24"/>
        </w:rPr>
        <w:t>8</w:t>
      </w:r>
      <w:r w:rsidRPr="006C66E2">
        <w:rPr>
          <w:rFonts w:ascii="Arial" w:hAnsi="Arial" w:cs="Arial"/>
          <w:b/>
          <w:bCs/>
          <w:sz w:val="24"/>
          <w:szCs w:val="24"/>
        </w:rPr>
        <w:t>º</w:t>
      </w:r>
      <w:bookmarkEnd w:id="8"/>
      <w:r w:rsidRPr="006C66E2">
        <w:rPr>
          <w:rFonts w:ascii="Arial" w:hAnsi="Arial" w:cs="Arial"/>
          <w:sz w:val="24"/>
          <w:szCs w:val="24"/>
        </w:rPr>
        <w:t> O contribuinte que optar pelo parcelamento será excluído do PROREFIS, mediante ato do Secretário da Fazenda, no caso de ocorrência de uma das seguintes hipóteses:</w:t>
      </w:r>
    </w:p>
    <w:p w14:paraId="2E77364B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 - Inobservância de qualquer das exigências estabelecidas nesta Lei;</w:t>
      </w:r>
    </w:p>
    <w:p w14:paraId="52AAF4F4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II - pelo atraso de três (03) parcelas consecutivas;</w:t>
      </w:r>
    </w:p>
    <w:p w14:paraId="00395E97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III - falência ou extinção, pela liquidação, ou cisão da pessoa jurídica, ou insolvência da pessoa física;</w:t>
      </w:r>
    </w:p>
    <w:p w14:paraId="099B9FD1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IV - prática de qualquer procedimento que caracterize simulação ou sonegação de informações fiscais.</w:t>
      </w:r>
    </w:p>
    <w:p w14:paraId="0233A008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1º A exclusão do contribuinte optante pelo PROREFIS ou sua retirada mediante pedido próprio, implicará a exigibilidade imediata da totalidade do crédito confessado e ainda não pago.</w:t>
      </w:r>
    </w:p>
    <w:p w14:paraId="5B169D4E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2º Na exclusão ou retirada, a dívida retorna à situação anterior ao parcelamento, com os acréscimos de atualização monetária e juros normais deduzidos as quantias pagas em decorrência do parcelamento, atualizada, sendo o saldo devedor objeto de execução e cobrança judicial.</w:t>
      </w:r>
    </w:p>
    <w:p w14:paraId="177A3356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3º A exclusão ou retirada será precedida de justificativa ao Secretário da Fazenda.</w:t>
      </w:r>
    </w:p>
    <w:p w14:paraId="7582F0C4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§ 4º A exclusão do programa produzirá efeitos a partir do mês subsequente aquele em que o contribuinte for cientificado da decisão de sua exclusão.</w:t>
      </w:r>
      <w:bookmarkStart w:id="9" w:name="artigo_8º"/>
    </w:p>
    <w:p w14:paraId="401297B4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A80F913" w14:textId="51F253E8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C66E2" w:rsidRPr="006C66E2">
        <w:rPr>
          <w:rFonts w:ascii="Arial" w:hAnsi="Arial" w:cs="Arial"/>
          <w:b/>
          <w:bCs/>
          <w:sz w:val="24"/>
          <w:szCs w:val="24"/>
        </w:rPr>
        <w:t>9</w:t>
      </w:r>
      <w:r w:rsidRPr="006C66E2">
        <w:rPr>
          <w:rFonts w:ascii="Arial" w:hAnsi="Arial" w:cs="Arial"/>
          <w:b/>
          <w:bCs/>
          <w:sz w:val="24"/>
          <w:szCs w:val="24"/>
        </w:rPr>
        <w:t>º</w:t>
      </w:r>
      <w:bookmarkEnd w:id="9"/>
      <w:r w:rsidRPr="006C66E2">
        <w:rPr>
          <w:rFonts w:ascii="Arial" w:hAnsi="Arial" w:cs="Arial"/>
          <w:sz w:val="24"/>
          <w:szCs w:val="24"/>
        </w:rPr>
        <w:t> Poderão igualmente ser parcelado o débito já ajuizado, devendo o contribuinte nestes casos quitar antecipadamente à custa e despesas processuais apresentando a Secretaria da Fazenda está comprovação, ficando o processo suspenso durante o prazo do parcelamento.</w:t>
      </w:r>
      <w:bookmarkStart w:id="10" w:name="artigo_9º"/>
    </w:p>
    <w:p w14:paraId="53169903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7F768A" w14:textId="510B752C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C66E2" w:rsidRPr="006C66E2">
        <w:rPr>
          <w:rFonts w:ascii="Arial" w:hAnsi="Arial" w:cs="Arial"/>
          <w:b/>
          <w:bCs/>
          <w:sz w:val="24"/>
          <w:szCs w:val="24"/>
        </w:rPr>
        <w:t>10</w:t>
      </w:r>
      <w:r w:rsidRPr="006C66E2">
        <w:rPr>
          <w:rFonts w:ascii="Arial" w:hAnsi="Arial" w:cs="Arial"/>
          <w:b/>
          <w:bCs/>
          <w:sz w:val="24"/>
          <w:szCs w:val="24"/>
        </w:rPr>
        <w:t>º</w:t>
      </w:r>
      <w:bookmarkEnd w:id="10"/>
      <w:r w:rsidRPr="006C66E2">
        <w:rPr>
          <w:rFonts w:ascii="Arial" w:hAnsi="Arial" w:cs="Arial"/>
          <w:sz w:val="24"/>
          <w:szCs w:val="24"/>
        </w:rPr>
        <w:t> Qualquer que seja a hipótese do parcelamento, o pagamento da primeira parcela será prévio no ato da assinatura do Termo de Opção do PROREFIS.</w:t>
      </w:r>
    </w:p>
    <w:p w14:paraId="7C1FE1D1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90E348" w14:textId="6983CF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Parágrafo único. Quaisquer parcelas do valor consolidado que forem pagas com atraso terão os acréscimos previstos na Legislação Municipal vigente.</w:t>
      </w:r>
      <w:bookmarkStart w:id="11" w:name="artigo_10"/>
    </w:p>
    <w:p w14:paraId="00BB0810" w14:textId="075FE1AA" w:rsidR="00286DBE" w:rsidRPr="006C66E2" w:rsidRDefault="00286DBE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0E764" w14:textId="66ED60D1" w:rsidR="00286DBE" w:rsidRPr="006C66E2" w:rsidRDefault="006C66E2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0177">
        <w:rPr>
          <w:rFonts w:ascii="Arial" w:hAnsi="Arial" w:cs="Arial"/>
          <w:b/>
          <w:bCs/>
          <w:sz w:val="24"/>
          <w:szCs w:val="24"/>
        </w:rPr>
        <w:t>Art. 11</w:t>
      </w:r>
      <w:r w:rsidRPr="00940177">
        <w:rPr>
          <w:rFonts w:ascii="Arial" w:hAnsi="Arial" w:cs="Arial"/>
          <w:sz w:val="24"/>
          <w:szCs w:val="24"/>
        </w:rPr>
        <w:t xml:space="preserve"> </w:t>
      </w:r>
      <w:r w:rsidR="00286DBE" w:rsidRPr="00940177">
        <w:rPr>
          <w:rFonts w:ascii="Arial" w:hAnsi="Arial" w:cs="Arial"/>
          <w:sz w:val="24"/>
          <w:szCs w:val="24"/>
        </w:rPr>
        <w:t xml:space="preserve">As reduções previstas nesta Lei caracterizam </w:t>
      </w:r>
      <w:r w:rsidR="00286DBE" w:rsidRPr="009C67DD">
        <w:rPr>
          <w:rFonts w:ascii="Arial" w:hAnsi="Arial" w:cs="Arial"/>
          <w:sz w:val="24"/>
          <w:szCs w:val="24"/>
        </w:rPr>
        <w:t>renúncia de receita</w:t>
      </w:r>
      <w:r w:rsidR="00286DBE" w:rsidRPr="00940177">
        <w:rPr>
          <w:rFonts w:ascii="Arial" w:hAnsi="Arial" w:cs="Arial"/>
          <w:sz w:val="24"/>
          <w:szCs w:val="24"/>
        </w:rPr>
        <w:t>, devendo ser acompanhadas da estimativa de impacto orçamentário-financeiro e atenderem às exigências da Lei Complementar nº 101/2000 (Lei de Responsabilidade Fiscal).</w:t>
      </w:r>
    </w:p>
    <w:p w14:paraId="79E0D170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173768" w14:textId="3B2E14FA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1</w:t>
      </w:r>
      <w:r w:rsidR="006C66E2" w:rsidRPr="006C66E2">
        <w:rPr>
          <w:rFonts w:ascii="Arial" w:hAnsi="Arial" w:cs="Arial"/>
          <w:b/>
          <w:bCs/>
          <w:sz w:val="24"/>
          <w:szCs w:val="24"/>
        </w:rPr>
        <w:t>2</w:t>
      </w:r>
      <w:r w:rsidRPr="006C66E2">
        <w:rPr>
          <w:rFonts w:ascii="Arial" w:hAnsi="Arial" w:cs="Arial"/>
          <w:b/>
          <w:bCs/>
          <w:sz w:val="24"/>
          <w:szCs w:val="24"/>
        </w:rPr>
        <w:t>.</w:t>
      </w:r>
      <w:bookmarkEnd w:id="11"/>
      <w:r w:rsidRPr="006C66E2">
        <w:rPr>
          <w:rFonts w:ascii="Arial" w:hAnsi="Arial" w:cs="Arial"/>
          <w:sz w:val="24"/>
          <w:szCs w:val="24"/>
        </w:rPr>
        <w:t> Para os contribuintes optantes pelo Programa instituído por esta Lei, a Certidão Positiva de Débitos com efeitos de Negativa, terá prazo de validade por 90 (noventa) dias.</w:t>
      </w:r>
      <w:bookmarkStart w:id="12" w:name="artigo_11"/>
    </w:p>
    <w:p w14:paraId="2B9D6065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5B9938" w14:textId="5A33C09A" w:rsidR="00DF660D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b/>
          <w:bCs/>
          <w:sz w:val="24"/>
          <w:szCs w:val="24"/>
        </w:rPr>
        <w:t>Art. 1</w:t>
      </w:r>
      <w:r w:rsidR="006C66E2" w:rsidRPr="006C66E2">
        <w:rPr>
          <w:rFonts w:ascii="Arial" w:hAnsi="Arial" w:cs="Arial"/>
          <w:b/>
          <w:bCs/>
          <w:sz w:val="24"/>
          <w:szCs w:val="24"/>
        </w:rPr>
        <w:t>3</w:t>
      </w:r>
      <w:r w:rsidRPr="006C66E2">
        <w:rPr>
          <w:rFonts w:ascii="Arial" w:hAnsi="Arial" w:cs="Arial"/>
          <w:b/>
          <w:bCs/>
          <w:sz w:val="24"/>
          <w:szCs w:val="24"/>
        </w:rPr>
        <w:t>.</w:t>
      </w:r>
      <w:bookmarkEnd w:id="12"/>
      <w:r w:rsidRPr="006C66E2">
        <w:rPr>
          <w:rFonts w:ascii="Arial" w:hAnsi="Arial" w:cs="Arial"/>
          <w:sz w:val="24"/>
          <w:szCs w:val="24"/>
        </w:rPr>
        <w:t> Esta Lei entra em vigor na data de sua publicação, revogadas as disposições em contrário.</w:t>
      </w:r>
    </w:p>
    <w:p w14:paraId="28891193" w14:textId="77777777" w:rsidR="005B5AD9" w:rsidRPr="006C66E2" w:rsidRDefault="005B5AD9" w:rsidP="005B5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11C971" w14:textId="696DC97D" w:rsidR="00DF660D" w:rsidRPr="006C66E2" w:rsidRDefault="00593910" w:rsidP="00C63586">
      <w:pPr>
        <w:pStyle w:val="Default"/>
        <w:spacing w:line="360" w:lineRule="auto"/>
        <w:jc w:val="both"/>
        <w:rPr>
          <w:rFonts w:ascii="Arial" w:hAnsi="Arial" w:cs="Arial"/>
        </w:rPr>
      </w:pPr>
      <w:r w:rsidRPr="00940177">
        <w:rPr>
          <w:rFonts w:ascii="Arial" w:hAnsi="Arial" w:cs="Arial"/>
        </w:rPr>
        <w:t>Gabinete do Prefeito Munic</w:t>
      </w:r>
      <w:r w:rsidR="009550A4" w:rsidRPr="00940177">
        <w:rPr>
          <w:rFonts w:ascii="Arial" w:hAnsi="Arial" w:cs="Arial"/>
        </w:rPr>
        <w:t>ipal, Dilermando de Aguiar, ao</w:t>
      </w:r>
      <w:r w:rsidR="009C67DD">
        <w:rPr>
          <w:rFonts w:ascii="Arial" w:hAnsi="Arial" w:cs="Arial"/>
        </w:rPr>
        <w:t>s</w:t>
      </w:r>
      <w:r w:rsidR="009550A4" w:rsidRPr="00940177">
        <w:rPr>
          <w:rFonts w:ascii="Arial" w:hAnsi="Arial" w:cs="Arial"/>
        </w:rPr>
        <w:t xml:space="preserve"> </w:t>
      </w:r>
      <w:r w:rsidR="009C67DD">
        <w:rPr>
          <w:rFonts w:ascii="Arial" w:hAnsi="Arial" w:cs="Arial"/>
        </w:rPr>
        <w:t>11</w:t>
      </w:r>
      <w:r w:rsidRPr="00940177">
        <w:rPr>
          <w:rFonts w:ascii="Arial" w:hAnsi="Arial" w:cs="Arial"/>
        </w:rPr>
        <w:t xml:space="preserve"> (</w:t>
      </w:r>
      <w:r w:rsidR="009C67DD">
        <w:rPr>
          <w:rFonts w:ascii="Arial" w:hAnsi="Arial" w:cs="Arial"/>
        </w:rPr>
        <w:t>onze</w:t>
      </w:r>
      <w:r w:rsidRPr="00940177">
        <w:rPr>
          <w:rFonts w:ascii="Arial" w:hAnsi="Arial" w:cs="Arial"/>
        </w:rPr>
        <w:t>) dias d</w:t>
      </w:r>
      <w:r w:rsidR="009550A4" w:rsidRPr="00940177">
        <w:rPr>
          <w:rFonts w:ascii="Arial" w:hAnsi="Arial" w:cs="Arial"/>
        </w:rPr>
        <w:t xml:space="preserve">o mês de </w:t>
      </w:r>
      <w:r w:rsidR="009C67DD">
        <w:rPr>
          <w:rFonts w:ascii="Arial" w:hAnsi="Arial" w:cs="Arial"/>
        </w:rPr>
        <w:t>nov</w:t>
      </w:r>
      <w:r w:rsidR="00940177" w:rsidRPr="00940177">
        <w:rPr>
          <w:rFonts w:ascii="Arial" w:hAnsi="Arial" w:cs="Arial"/>
        </w:rPr>
        <w:t>embro</w:t>
      </w:r>
      <w:r w:rsidR="009550A4" w:rsidRPr="00940177">
        <w:rPr>
          <w:rFonts w:ascii="Arial" w:hAnsi="Arial" w:cs="Arial"/>
        </w:rPr>
        <w:t xml:space="preserve"> do ano de 2025</w:t>
      </w:r>
      <w:r w:rsidRPr="00940177">
        <w:rPr>
          <w:rFonts w:ascii="Arial" w:hAnsi="Arial" w:cs="Arial"/>
        </w:rPr>
        <w:t>.</w:t>
      </w:r>
    </w:p>
    <w:p w14:paraId="35A44398" w14:textId="63F226D4" w:rsidR="003C35DD" w:rsidRPr="006C66E2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5BC86EE0" w14:textId="77777777" w:rsidR="00C63586" w:rsidRPr="006C66E2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5669D48F" w14:textId="77777777" w:rsidR="00DF660D" w:rsidRPr="006C66E2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1863BFAF" w14:textId="77777777" w:rsidR="003C35DD" w:rsidRPr="006C66E2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6C66E2">
        <w:rPr>
          <w:rFonts w:ascii="Arial" w:hAnsi="Arial" w:cs="Arial"/>
          <w:sz w:val="20"/>
          <w:szCs w:val="20"/>
        </w:rPr>
        <w:t>Danésio Teixeira de Medeiros</w:t>
      </w:r>
    </w:p>
    <w:p w14:paraId="45BD4BDB" w14:textId="77777777" w:rsidR="003C35DD" w:rsidRPr="006C66E2" w:rsidRDefault="003C35DD" w:rsidP="0090113D">
      <w:pPr>
        <w:pStyle w:val="Default"/>
        <w:spacing w:line="276" w:lineRule="auto"/>
        <w:ind w:right="5527"/>
        <w:jc w:val="both"/>
        <w:rPr>
          <w:rFonts w:ascii="Arial" w:hAnsi="Arial" w:cs="Arial"/>
          <w:sz w:val="20"/>
          <w:szCs w:val="20"/>
        </w:rPr>
      </w:pPr>
      <w:r w:rsidRPr="006C66E2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168E1617" w14:textId="048F4E5B" w:rsidR="00C63586" w:rsidRPr="006C66E2" w:rsidRDefault="00C63586" w:rsidP="0094017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8BDB814" w14:textId="77777777" w:rsidR="00FD0611" w:rsidRPr="006C66E2" w:rsidRDefault="00FD0611" w:rsidP="00883821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1AF701AF" w14:textId="77777777" w:rsidR="00DF660D" w:rsidRPr="006C66E2" w:rsidRDefault="00DF660D" w:rsidP="008838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0843C2" w14:textId="77777777" w:rsidR="009550A4" w:rsidRPr="006C66E2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66E2"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Pr="006C66E2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66E2">
        <w:rPr>
          <w:rFonts w:ascii="Arial" w:hAnsi="Arial" w:cs="Arial"/>
          <w:sz w:val="22"/>
          <w:szCs w:val="22"/>
        </w:rPr>
        <w:t xml:space="preserve">Prefeito </w:t>
      </w:r>
      <w:r w:rsidR="009550A4" w:rsidRPr="006C66E2">
        <w:rPr>
          <w:rFonts w:ascii="Arial" w:hAnsi="Arial" w:cs="Arial"/>
          <w:sz w:val="22"/>
          <w:szCs w:val="22"/>
        </w:rPr>
        <w:t>Municipal</w:t>
      </w:r>
    </w:p>
    <w:p w14:paraId="13FF76C0" w14:textId="53412C15" w:rsidR="00FD0611" w:rsidRPr="006C66E2" w:rsidRDefault="00FD0611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0644FAA6" w14:textId="1B94F7B8" w:rsidR="00314D9D" w:rsidRDefault="00314D9D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3CF00DFC" w14:textId="6055429A" w:rsidR="006C66E2" w:rsidRDefault="006C66E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41E907C7" w14:textId="23DC4479" w:rsidR="006C66E2" w:rsidRDefault="006C66E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543B8E01" w14:textId="7D4B9C43" w:rsidR="006C66E2" w:rsidRDefault="006C66E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58B6B737" w14:textId="669B364A" w:rsidR="00821CF2" w:rsidRDefault="00821CF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6B7E953D" w14:textId="723035A0" w:rsidR="00821CF2" w:rsidRDefault="00821CF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3E862DB1" w14:textId="3C93AECD" w:rsidR="00821CF2" w:rsidRDefault="00821CF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08A5BD9A" w14:textId="77777777" w:rsidR="00821CF2" w:rsidRPr="006C66E2" w:rsidRDefault="00821CF2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6927094B" w14:textId="725D6739" w:rsidR="00314D9D" w:rsidRDefault="00314D9D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044DE834" w14:textId="77777777" w:rsidR="00940177" w:rsidRPr="006C66E2" w:rsidRDefault="00940177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21E9A29C" w14:textId="1B100321" w:rsidR="00314D9D" w:rsidRPr="006C66E2" w:rsidRDefault="00314D9D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5054D544" w14:textId="77777777" w:rsidR="00314D9D" w:rsidRPr="006C66E2" w:rsidRDefault="00314D9D" w:rsidP="00CC733D">
      <w:pPr>
        <w:spacing w:line="360" w:lineRule="auto"/>
        <w:rPr>
          <w:rFonts w:ascii="Arial" w:hAnsi="Arial" w:cs="Arial"/>
          <w:sz w:val="24"/>
          <w:szCs w:val="24"/>
        </w:rPr>
      </w:pPr>
    </w:p>
    <w:p w14:paraId="259A8B44" w14:textId="46392C4B" w:rsidR="00DF660D" w:rsidRPr="006C66E2" w:rsidRDefault="00593910" w:rsidP="006C66E2">
      <w:pPr>
        <w:pStyle w:val="NormalWeb"/>
        <w:spacing w:before="280" w:afterAutospacing="0" w:line="360" w:lineRule="auto"/>
        <w:jc w:val="both"/>
        <w:rPr>
          <w:rFonts w:ascii="Arial" w:hAnsi="Arial" w:cs="Arial"/>
          <w:b/>
        </w:rPr>
      </w:pPr>
      <w:r w:rsidRPr="006C66E2">
        <w:rPr>
          <w:rFonts w:ascii="Arial" w:hAnsi="Arial" w:cs="Arial"/>
          <w:b/>
        </w:rPr>
        <w:t>Mensagem Justificativa ao Projeto de Lei Municipal n</w:t>
      </w:r>
      <w:r w:rsidRPr="006C66E2">
        <w:rPr>
          <w:rFonts w:ascii="Arial" w:hAnsi="Arial" w:cs="Arial"/>
          <w:b/>
          <w:strike/>
        </w:rPr>
        <w:t>º</w:t>
      </w:r>
      <w:r w:rsidRPr="006C66E2">
        <w:rPr>
          <w:rFonts w:ascii="Arial" w:hAnsi="Arial" w:cs="Arial"/>
          <w:b/>
        </w:rPr>
        <w:t xml:space="preserve"> </w:t>
      </w:r>
      <w:r w:rsidR="009550A4" w:rsidRPr="006C66E2">
        <w:rPr>
          <w:rFonts w:ascii="Arial" w:hAnsi="Arial" w:cs="Arial"/>
          <w:b/>
        </w:rPr>
        <w:t>0</w:t>
      </w:r>
      <w:r w:rsidR="009C67DD">
        <w:rPr>
          <w:rFonts w:ascii="Arial" w:hAnsi="Arial" w:cs="Arial"/>
          <w:b/>
        </w:rPr>
        <w:t>79</w:t>
      </w:r>
      <w:r w:rsidR="00FD0611" w:rsidRPr="006C66E2">
        <w:rPr>
          <w:rFonts w:ascii="Arial" w:hAnsi="Arial" w:cs="Arial"/>
          <w:b/>
        </w:rPr>
        <w:t xml:space="preserve"> </w:t>
      </w:r>
      <w:r w:rsidRPr="00940177">
        <w:rPr>
          <w:rFonts w:ascii="Arial" w:hAnsi="Arial" w:cs="Arial"/>
          <w:b/>
        </w:rPr>
        <w:t xml:space="preserve">de </w:t>
      </w:r>
      <w:r w:rsidR="009C67DD">
        <w:rPr>
          <w:rFonts w:ascii="Arial" w:hAnsi="Arial" w:cs="Arial"/>
          <w:b/>
        </w:rPr>
        <w:t>11</w:t>
      </w:r>
      <w:r w:rsidRPr="00940177">
        <w:rPr>
          <w:rFonts w:ascii="Arial" w:hAnsi="Arial" w:cs="Arial"/>
          <w:b/>
        </w:rPr>
        <w:t xml:space="preserve"> de</w:t>
      </w:r>
      <w:r w:rsidR="00940177" w:rsidRPr="00940177">
        <w:rPr>
          <w:rFonts w:ascii="Arial" w:hAnsi="Arial" w:cs="Arial"/>
          <w:b/>
        </w:rPr>
        <w:t xml:space="preserve"> </w:t>
      </w:r>
      <w:r w:rsidR="009C67DD">
        <w:rPr>
          <w:rFonts w:ascii="Arial" w:hAnsi="Arial" w:cs="Arial"/>
          <w:b/>
        </w:rPr>
        <w:t>nov</w:t>
      </w:r>
      <w:r w:rsidR="00940177" w:rsidRPr="00940177">
        <w:rPr>
          <w:rFonts w:ascii="Arial" w:hAnsi="Arial" w:cs="Arial"/>
          <w:b/>
        </w:rPr>
        <w:t>embro</w:t>
      </w:r>
      <w:r w:rsidR="009550A4" w:rsidRPr="00940177">
        <w:rPr>
          <w:rFonts w:ascii="Arial" w:hAnsi="Arial" w:cs="Arial"/>
          <w:b/>
        </w:rPr>
        <w:t xml:space="preserve"> de</w:t>
      </w:r>
      <w:r w:rsidR="00940177">
        <w:rPr>
          <w:rFonts w:ascii="Arial" w:hAnsi="Arial" w:cs="Arial"/>
          <w:b/>
        </w:rPr>
        <w:t xml:space="preserve"> </w:t>
      </w:r>
      <w:r w:rsidR="009550A4" w:rsidRPr="00940177">
        <w:rPr>
          <w:rFonts w:ascii="Arial" w:hAnsi="Arial" w:cs="Arial"/>
          <w:b/>
        </w:rPr>
        <w:t>2025</w:t>
      </w:r>
      <w:r w:rsidRPr="00940177">
        <w:rPr>
          <w:rFonts w:ascii="Arial" w:hAnsi="Arial" w:cs="Arial"/>
          <w:b/>
        </w:rPr>
        <w:t>.</w:t>
      </w:r>
    </w:p>
    <w:p w14:paraId="34DD84D3" w14:textId="77777777" w:rsidR="00DF660D" w:rsidRPr="006C66E2" w:rsidRDefault="00DF660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D5351" w14:textId="77777777" w:rsidR="00DF660D" w:rsidRPr="006C66E2" w:rsidRDefault="0059391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Senhor Presidente e nobres Vereadores,</w:t>
      </w:r>
    </w:p>
    <w:p w14:paraId="18B21AE7" w14:textId="77777777" w:rsidR="00DF660D" w:rsidRPr="006C66E2" w:rsidRDefault="00DF660D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025E66F" w14:textId="77777777" w:rsidR="00286DBE" w:rsidRPr="00286DBE" w:rsidRDefault="00286DBE" w:rsidP="00286D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6DBE">
        <w:rPr>
          <w:rFonts w:ascii="Arial" w:hAnsi="Arial" w:cs="Arial"/>
          <w:sz w:val="24"/>
          <w:szCs w:val="24"/>
        </w:rPr>
        <w:t>O presente Projeto de Lei tem por finalidade instituir o Programa de Recuperação Fiscal – PROREFIS, mecanismo que possibilita aos contribuintes, pessoas físicas e jurídicas, a regularização de débitos com o Município, inclusive aqueles em cobrança judicial ou administrativa.</w:t>
      </w:r>
    </w:p>
    <w:p w14:paraId="5905FE53" w14:textId="77777777" w:rsidR="00286DBE" w:rsidRPr="00286DBE" w:rsidRDefault="00286DBE" w:rsidP="00286D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6DBE">
        <w:rPr>
          <w:rFonts w:ascii="Arial" w:hAnsi="Arial" w:cs="Arial"/>
          <w:sz w:val="24"/>
          <w:szCs w:val="24"/>
        </w:rPr>
        <w:t>O PROREFIS se mostra necessário diante do cenário econômico atual, permitindo a melhoria na arrecadação municipal e promovendo a justiça fiscal, ao oportunizar condições especiais de pagamento.</w:t>
      </w:r>
    </w:p>
    <w:p w14:paraId="08F42F21" w14:textId="790544F6" w:rsidR="00286DBE" w:rsidRPr="00286DBE" w:rsidRDefault="00286DBE" w:rsidP="00286DB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6DBE">
        <w:rPr>
          <w:rFonts w:ascii="Arial" w:hAnsi="Arial" w:cs="Arial"/>
          <w:sz w:val="24"/>
          <w:szCs w:val="24"/>
        </w:rPr>
        <w:t>Adicionalmente, a proposta está em conformidade com a Lei de Responsabilidade Fiscal, e a estimativa da renúncia de receita será apresentada nos termos da legislação vigente.</w:t>
      </w:r>
      <w:r w:rsidRPr="006C66E2">
        <w:rPr>
          <w:rFonts w:ascii="Arial" w:hAnsi="Arial" w:cs="Arial"/>
          <w:sz w:val="24"/>
          <w:szCs w:val="24"/>
        </w:rPr>
        <w:t xml:space="preserve"> </w:t>
      </w:r>
      <w:r w:rsidRPr="00286DBE">
        <w:rPr>
          <w:rFonts w:ascii="Arial" w:hAnsi="Arial" w:cs="Arial"/>
          <w:sz w:val="24"/>
          <w:szCs w:val="24"/>
        </w:rPr>
        <w:t>Diante da relevância da matéria, contamos com o apoio dos nobres pares para aprovação da presente proposição.</w:t>
      </w:r>
    </w:p>
    <w:p w14:paraId="6D69AC7D" w14:textId="77777777" w:rsidR="00FD0611" w:rsidRPr="006C66E2" w:rsidRDefault="00FD0611" w:rsidP="00210C2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053C789F" w14:textId="77777777" w:rsidR="00286DBE" w:rsidRPr="006C66E2" w:rsidRDefault="00286D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0A8280" w14:textId="77777777" w:rsidR="00044862" w:rsidRPr="006C66E2" w:rsidRDefault="000448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E7BF52" w14:textId="77777777" w:rsidR="00DF660D" w:rsidRPr="006C66E2" w:rsidRDefault="00593910" w:rsidP="00044862">
      <w:pPr>
        <w:jc w:val="center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Jo</w:t>
      </w:r>
      <w:r w:rsidR="009813DB" w:rsidRPr="006C66E2">
        <w:rPr>
          <w:rFonts w:ascii="Arial" w:hAnsi="Arial" w:cs="Arial"/>
          <w:sz w:val="24"/>
          <w:szCs w:val="24"/>
        </w:rPr>
        <w:t>rge Alberto Pereira Saidelles</w:t>
      </w:r>
    </w:p>
    <w:p w14:paraId="15A38761" w14:textId="7DE339C1" w:rsidR="00DF660D" w:rsidRPr="006C66E2" w:rsidRDefault="00593910" w:rsidP="00044862">
      <w:pPr>
        <w:jc w:val="center"/>
        <w:rPr>
          <w:rFonts w:ascii="Arial" w:hAnsi="Arial" w:cs="Arial"/>
          <w:sz w:val="24"/>
          <w:szCs w:val="24"/>
        </w:rPr>
      </w:pPr>
      <w:r w:rsidRPr="006C66E2">
        <w:rPr>
          <w:rFonts w:ascii="Arial" w:hAnsi="Arial" w:cs="Arial"/>
          <w:sz w:val="24"/>
          <w:szCs w:val="24"/>
        </w:rPr>
        <w:t>Prefeito</w:t>
      </w:r>
      <w:r w:rsidR="009813DB" w:rsidRPr="006C66E2">
        <w:rPr>
          <w:rFonts w:ascii="Arial" w:hAnsi="Arial" w:cs="Arial"/>
          <w:sz w:val="24"/>
          <w:szCs w:val="24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FDC64" w14:textId="77777777" w:rsidR="009F152A" w:rsidRDefault="009F152A">
      <w:r>
        <w:separator/>
      </w:r>
    </w:p>
  </w:endnote>
  <w:endnote w:type="continuationSeparator" w:id="0">
    <w:p w14:paraId="30031FE2" w14:textId="77777777" w:rsidR="009F152A" w:rsidRDefault="009F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498E" w14:textId="77777777" w:rsidR="009F152A" w:rsidRDefault="009F152A">
      <w:r>
        <w:separator/>
      </w:r>
    </w:p>
  </w:footnote>
  <w:footnote w:type="continuationSeparator" w:id="0">
    <w:p w14:paraId="3E87CE5C" w14:textId="77777777" w:rsidR="009F152A" w:rsidRDefault="009F1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B173A"/>
    <w:rsid w:val="00121ACF"/>
    <w:rsid w:val="001F2F6C"/>
    <w:rsid w:val="001F61D4"/>
    <w:rsid w:val="00210C28"/>
    <w:rsid w:val="00286DBE"/>
    <w:rsid w:val="002C2FC3"/>
    <w:rsid w:val="002F450A"/>
    <w:rsid w:val="003104B5"/>
    <w:rsid w:val="00314D9D"/>
    <w:rsid w:val="003673E9"/>
    <w:rsid w:val="003C35DD"/>
    <w:rsid w:val="003F524C"/>
    <w:rsid w:val="004260B6"/>
    <w:rsid w:val="00505522"/>
    <w:rsid w:val="00574D0F"/>
    <w:rsid w:val="00593910"/>
    <w:rsid w:val="005B5AD9"/>
    <w:rsid w:val="005F277C"/>
    <w:rsid w:val="00664FBA"/>
    <w:rsid w:val="006C66E2"/>
    <w:rsid w:val="006F30C6"/>
    <w:rsid w:val="00721AF1"/>
    <w:rsid w:val="0073071E"/>
    <w:rsid w:val="0075099D"/>
    <w:rsid w:val="00755CD3"/>
    <w:rsid w:val="00766A06"/>
    <w:rsid w:val="007F1869"/>
    <w:rsid w:val="00821CF2"/>
    <w:rsid w:val="00841E02"/>
    <w:rsid w:val="00862D46"/>
    <w:rsid w:val="00883821"/>
    <w:rsid w:val="008E27BE"/>
    <w:rsid w:val="0090113D"/>
    <w:rsid w:val="00931E04"/>
    <w:rsid w:val="00940177"/>
    <w:rsid w:val="00941C77"/>
    <w:rsid w:val="009550A4"/>
    <w:rsid w:val="009813DB"/>
    <w:rsid w:val="00991BC1"/>
    <w:rsid w:val="009C67DD"/>
    <w:rsid w:val="009E4F47"/>
    <w:rsid w:val="009F152A"/>
    <w:rsid w:val="009F5B6A"/>
    <w:rsid w:val="00A634DA"/>
    <w:rsid w:val="00B20016"/>
    <w:rsid w:val="00B6394B"/>
    <w:rsid w:val="00B94B38"/>
    <w:rsid w:val="00BD21A3"/>
    <w:rsid w:val="00C63586"/>
    <w:rsid w:val="00C702DF"/>
    <w:rsid w:val="00CC733D"/>
    <w:rsid w:val="00CD13F8"/>
    <w:rsid w:val="00CD219B"/>
    <w:rsid w:val="00CE5D3C"/>
    <w:rsid w:val="00D011AA"/>
    <w:rsid w:val="00DF660D"/>
    <w:rsid w:val="00EE12FD"/>
    <w:rsid w:val="00EE1753"/>
    <w:rsid w:val="00F4588D"/>
    <w:rsid w:val="00FC3408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1264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15</cp:revision>
  <cp:lastPrinted>2022-08-08T18:08:00Z</cp:lastPrinted>
  <dcterms:created xsi:type="dcterms:W3CDTF">2025-08-05T19:42:00Z</dcterms:created>
  <dcterms:modified xsi:type="dcterms:W3CDTF">2025-11-10T14:29:00Z</dcterms:modified>
  <dc:language>pt-BR</dc:language>
</cp:coreProperties>
</file>