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50D368DE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MUNICIPAL </w:t>
      </w:r>
      <w:r w:rsidRPr="00D21844">
        <w:rPr>
          <w:rFonts w:ascii="Arial" w:hAnsi="Arial" w:cs="Arial"/>
          <w:sz w:val="22"/>
          <w:szCs w:val="22"/>
        </w:rPr>
        <w:t>N</w:t>
      </w:r>
      <w:r w:rsidRPr="00D21844">
        <w:rPr>
          <w:rFonts w:ascii="Arial" w:hAnsi="Arial" w:cs="Arial"/>
          <w:strike/>
          <w:sz w:val="22"/>
          <w:szCs w:val="22"/>
        </w:rPr>
        <w:t>º</w:t>
      </w:r>
      <w:r w:rsidRPr="00D21844">
        <w:rPr>
          <w:rFonts w:ascii="Arial" w:hAnsi="Arial" w:cs="Arial"/>
          <w:sz w:val="22"/>
          <w:szCs w:val="22"/>
        </w:rPr>
        <w:t xml:space="preserve"> </w:t>
      </w:r>
      <w:r w:rsidR="0086234E" w:rsidRPr="00D21844">
        <w:rPr>
          <w:rFonts w:ascii="Arial" w:hAnsi="Arial" w:cs="Arial"/>
          <w:sz w:val="22"/>
          <w:szCs w:val="22"/>
        </w:rPr>
        <w:t>0</w:t>
      </w:r>
      <w:r w:rsidR="000D36C8" w:rsidRPr="00D21844">
        <w:rPr>
          <w:rFonts w:ascii="Arial" w:hAnsi="Arial" w:cs="Arial"/>
          <w:sz w:val="22"/>
          <w:szCs w:val="22"/>
        </w:rPr>
        <w:t>1</w:t>
      </w:r>
      <w:r w:rsidR="00D21844" w:rsidRPr="00D21844">
        <w:rPr>
          <w:rFonts w:ascii="Arial" w:hAnsi="Arial" w:cs="Arial"/>
          <w:sz w:val="22"/>
          <w:szCs w:val="22"/>
        </w:rPr>
        <w:t>7</w:t>
      </w:r>
      <w:r w:rsidR="0086234E" w:rsidRPr="00D21844">
        <w:rPr>
          <w:rFonts w:ascii="Arial" w:hAnsi="Arial" w:cs="Arial"/>
          <w:sz w:val="22"/>
          <w:szCs w:val="22"/>
        </w:rPr>
        <w:t xml:space="preserve"> </w:t>
      </w:r>
      <w:r w:rsidRPr="00D21844">
        <w:rPr>
          <w:rFonts w:ascii="Arial" w:hAnsi="Arial" w:cs="Arial"/>
          <w:sz w:val="22"/>
          <w:szCs w:val="22"/>
        </w:rPr>
        <w:t xml:space="preserve">DE </w:t>
      </w:r>
      <w:r w:rsidR="00D21844" w:rsidRPr="00D21844">
        <w:rPr>
          <w:rFonts w:ascii="Arial" w:hAnsi="Arial" w:cs="Arial"/>
          <w:sz w:val="22"/>
          <w:szCs w:val="22"/>
        </w:rPr>
        <w:t>27</w:t>
      </w:r>
      <w:r w:rsidR="00634F79" w:rsidRPr="00D21844">
        <w:rPr>
          <w:rFonts w:ascii="Arial" w:hAnsi="Arial" w:cs="Arial"/>
          <w:sz w:val="22"/>
          <w:szCs w:val="22"/>
        </w:rPr>
        <w:t xml:space="preserve"> </w:t>
      </w:r>
      <w:r w:rsidR="009550A4" w:rsidRPr="00D21844">
        <w:rPr>
          <w:rFonts w:ascii="Arial" w:hAnsi="Arial" w:cs="Arial"/>
          <w:sz w:val="22"/>
          <w:szCs w:val="22"/>
        </w:rPr>
        <w:t xml:space="preserve">DE </w:t>
      </w:r>
      <w:r w:rsidR="00F10B0D" w:rsidRPr="00D21844">
        <w:rPr>
          <w:rFonts w:ascii="Arial" w:hAnsi="Arial" w:cs="Arial"/>
          <w:sz w:val="22"/>
          <w:szCs w:val="22"/>
        </w:rPr>
        <w:t>ABRIL</w:t>
      </w:r>
      <w:r w:rsidR="009550A4" w:rsidRPr="00D21844">
        <w:rPr>
          <w:rFonts w:ascii="Arial" w:hAnsi="Arial" w:cs="Arial"/>
          <w:sz w:val="22"/>
          <w:szCs w:val="22"/>
        </w:rPr>
        <w:t xml:space="preserve"> DE </w:t>
      </w:r>
      <w:r w:rsidR="00634F79" w:rsidRPr="00D21844">
        <w:rPr>
          <w:rFonts w:ascii="Arial" w:hAnsi="Arial" w:cs="Arial"/>
          <w:sz w:val="22"/>
          <w:szCs w:val="22"/>
        </w:rPr>
        <w:t>2026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2AADBBBB" w14:textId="4F999381" w:rsidR="00700F04" w:rsidRPr="00700F04" w:rsidRDefault="00700F04" w:rsidP="00700F04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700F04">
        <w:rPr>
          <w:rFonts w:ascii="Arial" w:hAnsi="Arial" w:cs="Arial"/>
          <w:bCs/>
          <w:spacing w:val="-1"/>
          <w:sz w:val="22"/>
          <w:szCs w:val="22"/>
        </w:rPr>
        <w:t>Fica autorizado o Poder Executivo a conceder subvenção social ao CTG Herdeiros da Tradição de Dilermando de Aguiar.</w:t>
      </w:r>
    </w:p>
    <w:p w14:paraId="2DE5B28B" w14:textId="6607C9D3" w:rsidR="00D905CD" w:rsidRPr="00D905CD" w:rsidRDefault="00D905CD" w:rsidP="00D905CD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5FFF3784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142C0950" w14:textId="77777777" w:rsidR="00C43A35" w:rsidRPr="00C43A35" w:rsidRDefault="00C43A35" w:rsidP="00C43A35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C43A35">
        <w:rPr>
          <w:rFonts w:ascii="Arial" w:hAnsi="Arial" w:cs="Arial"/>
          <w:bCs/>
          <w:spacing w:val="-1"/>
          <w:sz w:val="22"/>
          <w:szCs w:val="22"/>
        </w:rPr>
        <w:t>Nos termos do art. 87 da Lei Orgânica, que confere iniciativa privativa ao Chefe do Poder Executivo, encaminho à apreciação dessa Câmara de Vereadores o incluso Projeto de Lei, nos seguintes termos:</w:t>
      </w:r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36C30805" w14:textId="576411D2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Pr="00700F04">
        <w:rPr>
          <w:rFonts w:ascii="Arial" w:hAnsi="Arial" w:cs="Arial"/>
          <w:sz w:val="22"/>
          <w:szCs w:val="22"/>
        </w:rPr>
        <w:t xml:space="preserve">Fica o Poder Executivo de Dilermando de Aguiar autorizado a conceder subvenção social ao CTG Herdeiros da Tradição, CNPJ nº 90.323.213/0001-47, no valor </w:t>
      </w:r>
      <w:r w:rsidRPr="00700F04">
        <w:rPr>
          <w:rFonts w:ascii="Arial" w:hAnsi="Arial" w:cs="Arial"/>
          <w:sz w:val="22"/>
          <w:szCs w:val="22"/>
        </w:rPr>
        <w:t>até 8.000 UFM (Unidade Fiscal Municipal)</w:t>
      </w:r>
      <w:r w:rsidR="00AE742C">
        <w:rPr>
          <w:rFonts w:ascii="Arial" w:hAnsi="Arial" w:cs="Arial"/>
          <w:sz w:val="22"/>
          <w:szCs w:val="22"/>
        </w:rPr>
        <w:t xml:space="preserve"> ao ano</w:t>
      </w:r>
      <w:r w:rsidRPr="00700F04">
        <w:rPr>
          <w:rFonts w:ascii="Arial" w:hAnsi="Arial" w:cs="Arial"/>
          <w:sz w:val="22"/>
          <w:szCs w:val="22"/>
        </w:rPr>
        <w:t>, desde que compatível com o interesse e conveniência do Poder Público e disponibilidade orçamentária.</w:t>
      </w:r>
    </w:p>
    <w:p w14:paraId="731766AE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3CB0A42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Pr="00700F04">
        <w:rPr>
          <w:rFonts w:ascii="Arial" w:hAnsi="Arial" w:cs="Arial"/>
          <w:sz w:val="22"/>
          <w:szCs w:val="22"/>
        </w:rPr>
        <w:t>As dotações consignadas no subelemento criado terão execução condicionada à:</w:t>
      </w:r>
    </w:p>
    <w:p w14:paraId="7F55794A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700F04">
        <w:rPr>
          <w:rFonts w:ascii="Arial" w:hAnsi="Arial" w:cs="Arial"/>
          <w:sz w:val="22"/>
          <w:szCs w:val="22"/>
        </w:rPr>
        <w:t>previsão</w:t>
      </w:r>
      <w:proofErr w:type="gramEnd"/>
      <w:r w:rsidRPr="00700F04">
        <w:rPr>
          <w:rFonts w:ascii="Arial" w:hAnsi="Arial" w:cs="Arial"/>
          <w:sz w:val="22"/>
          <w:szCs w:val="22"/>
        </w:rPr>
        <w:t xml:space="preserve"> na Lei Orçamentária Anual ou em créditos adicionais;</w:t>
      </w:r>
    </w:p>
    <w:p w14:paraId="0D1AFAA1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700F04">
        <w:rPr>
          <w:rFonts w:ascii="Arial" w:hAnsi="Arial" w:cs="Arial"/>
          <w:sz w:val="22"/>
          <w:szCs w:val="22"/>
        </w:rPr>
        <w:t>celebração</w:t>
      </w:r>
      <w:proofErr w:type="gramEnd"/>
      <w:r w:rsidRPr="00700F04">
        <w:rPr>
          <w:rFonts w:ascii="Arial" w:hAnsi="Arial" w:cs="Arial"/>
          <w:sz w:val="22"/>
          <w:szCs w:val="22"/>
        </w:rPr>
        <w:t xml:space="preserve"> de instrumento jurídico adequado (convênio, termo de colaboração, termo de fomento ou termo de parceria), conforme a Lei Federal nº 13.019/2014 e suas alterações;</w:t>
      </w:r>
    </w:p>
    <w:p w14:paraId="5F0DB7F2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sz w:val="22"/>
          <w:szCs w:val="22"/>
        </w:rPr>
        <w:t>III – atendimento das disposições da Lei Federal nº 4.320/1964, da Lei Complementar nº 101/2000 (Lei de Responsabilidade Fiscal), bem como da legislação municipal pertinente.</w:t>
      </w:r>
    </w:p>
    <w:p w14:paraId="2C56A75E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135F7C92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700F04">
        <w:rPr>
          <w:rFonts w:ascii="Arial" w:hAnsi="Arial" w:cs="Arial"/>
          <w:sz w:val="22"/>
          <w:szCs w:val="22"/>
        </w:rPr>
        <w:t>Para a concessão da subvenção social deverá a entidade beneficiária comprovar sua regularidade jurídica, fiscal, trabalhista e previdenciária, além de apresentar plano de trabalho compatível com a política pública municipal correspondente.</w:t>
      </w:r>
    </w:p>
    <w:p w14:paraId="513AA216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sz w:val="22"/>
          <w:szCs w:val="22"/>
        </w:rPr>
        <w:t xml:space="preserve">Parágrafo Único. Ao final da execução do objeto, o beneficiário deverá realizar prestação de contas da subvenção recebida, no prazo de até 30 (trinta) dias do recebimento. </w:t>
      </w:r>
    </w:p>
    <w:p w14:paraId="516916E9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47A0B838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lastRenderedPageBreak/>
        <w:t xml:space="preserve">Art. 4º </w:t>
      </w:r>
      <w:r w:rsidRPr="00700F04">
        <w:rPr>
          <w:rFonts w:ascii="Arial" w:hAnsi="Arial" w:cs="Arial"/>
          <w:sz w:val="22"/>
          <w:szCs w:val="22"/>
        </w:rPr>
        <w:t>O Poder Executivo regulamentará a presente Lei, no que couber, através de Decreto.</w:t>
      </w:r>
    </w:p>
    <w:p w14:paraId="7BC8126F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45782136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700F04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60DFF199" w14:textId="5186ADB6" w:rsidR="00A210FE" w:rsidRPr="00E7527D" w:rsidRDefault="00A210FE" w:rsidP="000D36C8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305B9938" w14:textId="4226ADA2" w:rsidR="00DF660D" w:rsidRPr="00447144" w:rsidRDefault="00593910" w:rsidP="00A210FE">
      <w:pPr>
        <w:spacing w:line="360" w:lineRule="auto"/>
        <w:ind w:right="-1"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4511C971" w14:textId="11666157" w:rsidR="00DF660D" w:rsidRDefault="0059391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82583">
        <w:rPr>
          <w:rFonts w:ascii="Arial" w:hAnsi="Arial" w:cs="Arial"/>
          <w:sz w:val="22"/>
          <w:szCs w:val="22"/>
        </w:rPr>
        <w:t>Gabinete do Prefeito Munic</w:t>
      </w:r>
      <w:r w:rsidR="009550A4" w:rsidRPr="00082583">
        <w:rPr>
          <w:rFonts w:ascii="Arial" w:hAnsi="Arial" w:cs="Arial"/>
          <w:sz w:val="22"/>
          <w:szCs w:val="22"/>
        </w:rPr>
        <w:t xml:space="preserve">ipal, Dilermando de Aguiar, </w:t>
      </w:r>
      <w:r w:rsidR="009550A4" w:rsidRPr="00CD0CC9">
        <w:rPr>
          <w:rFonts w:ascii="Arial" w:hAnsi="Arial" w:cs="Arial"/>
          <w:sz w:val="22"/>
          <w:szCs w:val="22"/>
        </w:rPr>
        <w:t>ao</w:t>
      </w:r>
      <w:r w:rsidR="00082583" w:rsidRPr="00CD0CC9">
        <w:rPr>
          <w:rFonts w:ascii="Arial" w:hAnsi="Arial" w:cs="Arial"/>
          <w:sz w:val="22"/>
          <w:szCs w:val="22"/>
        </w:rPr>
        <w:t>s</w:t>
      </w:r>
      <w:r w:rsidR="009550A4" w:rsidRPr="00CD0CC9">
        <w:rPr>
          <w:rFonts w:ascii="Arial" w:hAnsi="Arial" w:cs="Arial"/>
          <w:sz w:val="22"/>
          <w:szCs w:val="22"/>
        </w:rPr>
        <w:t xml:space="preserve"> </w:t>
      </w:r>
      <w:r w:rsidR="00D21844" w:rsidRPr="00D21844">
        <w:rPr>
          <w:rFonts w:ascii="Arial" w:hAnsi="Arial" w:cs="Arial"/>
          <w:sz w:val="22"/>
          <w:szCs w:val="22"/>
        </w:rPr>
        <w:t>27</w:t>
      </w:r>
      <w:r w:rsidRPr="00D21844">
        <w:rPr>
          <w:rFonts w:ascii="Arial" w:hAnsi="Arial" w:cs="Arial"/>
          <w:sz w:val="22"/>
          <w:szCs w:val="22"/>
        </w:rPr>
        <w:t xml:space="preserve"> (</w:t>
      </w:r>
      <w:r w:rsidR="00D21844" w:rsidRPr="00D21844">
        <w:rPr>
          <w:rFonts w:ascii="Arial" w:hAnsi="Arial" w:cs="Arial"/>
          <w:sz w:val="22"/>
          <w:szCs w:val="22"/>
        </w:rPr>
        <w:t>vinte e sete</w:t>
      </w:r>
      <w:r w:rsidRPr="00D21844">
        <w:rPr>
          <w:rFonts w:ascii="Arial" w:hAnsi="Arial" w:cs="Arial"/>
          <w:sz w:val="22"/>
          <w:szCs w:val="22"/>
        </w:rPr>
        <w:t>) dias d</w:t>
      </w:r>
      <w:r w:rsidR="009550A4" w:rsidRPr="00D21844">
        <w:rPr>
          <w:rFonts w:ascii="Arial" w:hAnsi="Arial" w:cs="Arial"/>
          <w:sz w:val="22"/>
          <w:szCs w:val="22"/>
        </w:rPr>
        <w:t xml:space="preserve">o mês de </w:t>
      </w:r>
      <w:r w:rsidR="00CD0CC9" w:rsidRPr="00D21844">
        <w:rPr>
          <w:rFonts w:ascii="Arial" w:hAnsi="Arial" w:cs="Arial"/>
          <w:sz w:val="22"/>
          <w:szCs w:val="22"/>
        </w:rPr>
        <w:t>abril</w:t>
      </w:r>
      <w:r w:rsidR="009550A4" w:rsidRPr="00D21844">
        <w:rPr>
          <w:rFonts w:ascii="Arial" w:hAnsi="Arial" w:cs="Arial"/>
          <w:sz w:val="22"/>
          <w:szCs w:val="22"/>
        </w:rPr>
        <w:t xml:space="preserve"> do ano de 202</w:t>
      </w:r>
      <w:r w:rsidR="00634F79" w:rsidRPr="00D21844">
        <w:rPr>
          <w:rFonts w:ascii="Arial" w:hAnsi="Arial" w:cs="Arial"/>
          <w:sz w:val="22"/>
          <w:szCs w:val="22"/>
        </w:rPr>
        <w:t>6</w:t>
      </w:r>
      <w:r w:rsidRPr="00D21844">
        <w:rPr>
          <w:rFonts w:ascii="Arial" w:hAnsi="Arial" w:cs="Arial"/>
          <w:sz w:val="22"/>
          <w:szCs w:val="22"/>
        </w:rPr>
        <w:t>.</w:t>
      </w:r>
    </w:p>
    <w:p w14:paraId="25ADD855" w14:textId="77777777" w:rsidR="00082583" w:rsidRPr="00B47C0B" w:rsidRDefault="00082583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80C26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6B6C91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63BFAF" w14:textId="4BADD44F" w:rsidR="003C35DD" w:rsidRPr="0090467D" w:rsidRDefault="003C35DD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  <w:proofErr w:type="spellStart"/>
      <w:r w:rsidRPr="0090467D">
        <w:rPr>
          <w:rFonts w:ascii="Arial" w:hAnsi="Arial" w:cs="Arial"/>
          <w:sz w:val="20"/>
          <w:szCs w:val="20"/>
        </w:rPr>
        <w:t>Dan</w:t>
      </w:r>
      <w:r w:rsidR="00A55FFF" w:rsidRPr="0090467D">
        <w:rPr>
          <w:rFonts w:ascii="Arial" w:hAnsi="Arial" w:cs="Arial"/>
          <w:sz w:val="20"/>
          <w:szCs w:val="20"/>
        </w:rPr>
        <w:t>e</w:t>
      </w:r>
      <w:r w:rsidRPr="0090467D">
        <w:rPr>
          <w:rFonts w:ascii="Arial" w:hAnsi="Arial" w:cs="Arial"/>
          <w:sz w:val="20"/>
          <w:szCs w:val="20"/>
        </w:rPr>
        <w:t>sio</w:t>
      </w:r>
      <w:proofErr w:type="spellEnd"/>
      <w:r w:rsidRPr="0090467D">
        <w:rPr>
          <w:rFonts w:ascii="Arial" w:hAnsi="Arial" w:cs="Arial"/>
          <w:sz w:val="20"/>
          <w:szCs w:val="20"/>
        </w:rPr>
        <w:t xml:space="preserve"> Teixeira de Medeiros</w:t>
      </w:r>
    </w:p>
    <w:p w14:paraId="45BD4BDB" w14:textId="19510D26" w:rsidR="003C35DD" w:rsidRDefault="003C35DD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  <w:r w:rsidRPr="0090467D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55721D3B" w14:textId="144E3197" w:rsidR="00082583" w:rsidRDefault="00082583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</w:p>
    <w:p w14:paraId="16D12D3F" w14:textId="77777777" w:rsidR="00A24994" w:rsidRPr="0090467D" w:rsidRDefault="00A24994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</w:p>
    <w:p w14:paraId="1AF701AF" w14:textId="77777777" w:rsidR="00DF660D" w:rsidRDefault="00DF660D" w:rsidP="00C322D5">
      <w:pPr>
        <w:spacing w:line="360" w:lineRule="auto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90467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376AC321" w14:textId="562BFC79" w:rsidR="003C35DD" w:rsidRDefault="00593910" w:rsidP="00A704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7081835F" w14:textId="3399D66A" w:rsidR="00B47C0B" w:rsidRDefault="00B47C0B" w:rsidP="00A7044D">
      <w:pPr>
        <w:jc w:val="center"/>
        <w:rPr>
          <w:rFonts w:ascii="Arial" w:hAnsi="Arial" w:cs="Arial"/>
          <w:sz w:val="22"/>
          <w:szCs w:val="22"/>
        </w:rPr>
      </w:pPr>
    </w:p>
    <w:p w14:paraId="2FC36093" w14:textId="755CA67D" w:rsidR="00B47C0B" w:rsidRDefault="00B47C0B" w:rsidP="00A7044D">
      <w:pPr>
        <w:jc w:val="center"/>
        <w:rPr>
          <w:rFonts w:ascii="Arial" w:hAnsi="Arial" w:cs="Arial"/>
          <w:sz w:val="22"/>
          <w:szCs w:val="22"/>
        </w:rPr>
      </w:pPr>
    </w:p>
    <w:p w14:paraId="5B41A6F1" w14:textId="480255D6" w:rsidR="00B47C0B" w:rsidRDefault="00B47C0B" w:rsidP="00E7527D">
      <w:pPr>
        <w:rPr>
          <w:rFonts w:ascii="Arial" w:hAnsi="Arial" w:cs="Arial"/>
          <w:sz w:val="22"/>
          <w:szCs w:val="22"/>
        </w:rPr>
      </w:pPr>
    </w:p>
    <w:p w14:paraId="1CA3D726" w14:textId="54818F91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096D8173" w14:textId="6092A4A0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74C26A0F" w14:textId="616BBCC8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7D361DE4" w14:textId="2025C0D8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6363F29D" w14:textId="0C5F4A34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3EAE6636" w14:textId="4393FDBC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1F79E027" w14:textId="2198FD41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05386C3A" w14:textId="609C96BB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724F5D78" w14:textId="69C1C71E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4A00B3EC" w14:textId="18033F66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4FA3FDA7" w14:textId="6146C216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7290BEB3" w14:textId="35F0CAC5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719FB736" w14:textId="1744960B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3D3CEE8D" w14:textId="659866CB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22AC7634" w14:textId="4D3F776A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16D50523" w14:textId="0532CB36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08AA92A3" w14:textId="77777777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6514E65E" w14:textId="6DD6A0C0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5DE1E893" w14:textId="3EA42EF0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3BA9775E" w14:textId="6F55243E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2E1F884B" w14:textId="1FB0F763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630F4DF4" w14:textId="77777777" w:rsidR="00D21844" w:rsidRDefault="00D21844" w:rsidP="00E7527D">
      <w:pPr>
        <w:rPr>
          <w:rFonts w:ascii="Arial" w:hAnsi="Arial" w:cs="Arial"/>
          <w:sz w:val="22"/>
          <w:szCs w:val="22"/>
        </w:rPr>
      </w:pPr>
    </w:p>
    <w:p w14:paraId="7BC907A5" w14:textId="6A373D0D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642DFC27" w14:textId="532F5B9A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5ADA1150" w14:textId="77777777" w:rsidR="001E7B33" w:rsidRPr="006F30C6" w:rsidRDefault="001E7B33" w:rsidP="00E7527D">
      <w:pPr>
        <w:rPr>
          <w:rFonts w:ascii="Arial" w:hAnsi="Arial" w:cs="Arial"/>
          <w:sz w:val="22"/>
          <w:szCs w:val="22"/>
        </w:rPr>
      </w:pPr>
    </w:p>
    <w:p w14:paraId="259A8B44" w14:textId="69ECDAE5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 xml:space="preserve">Projeto de </w:t>
      </w:r>
      <w:r w:rsidRPr="004C3255">
        <w:rPr>
          <w:rFonts w:ascii="Arial" w:hAnsi="Arial" w:cs="Arial"/>
          <w:sz w:val="22"/>
          <w:szCs w:val="22"/>
        </w:rPr>
        <w:t>Lei Municipal n</w:t>
      </w:r>
      <w:r w:rsidRPr="004C3255">
        <w:rPr>
          <w:rFonts w:ascii="Arial" w:hAnsi="Arial" w:cs="Arial"/>
          <w:strike/>
          <w:sz w:val="22"/>
          <w:szCs w:val="22"/>
        </w:rPr>
        <w:t>º</w:t>
      </w:r>
      <w:r w:rsidRPr="004C3255">
        <w:rPr>
          <w:rFonts w:ascii="Arial" w:hAnsi="Arial" w:cs="Arial"/>
          <w:sz w:val="22"/>
          <w:szCs w:val="22"/>
        </w:rPr>
        <w:t xml:space="preserve"> </w:t>
      </w:r>
      <w:r w:rsidR="009550A4" w:rsidRPr="00D21844">
        <w:rPr>
          <w:rFonts w:ascii="Arial" w:hAnsi="Arial" w:cs="Arial"/>
          <w:sz w:val="22"/>
          <w:szCs w:val="22"/>
        </w:rPr>
        <w:t>0</w:t>
      </w:r>
      <w:r w:rsidR="000D36C8" w:rsidRPr="00D21844">
        <w:rPr>
          <w:rFonts w:ascii="Arial" w:hAnsi="Arial" w:cs="Arial"/>
          <w:sz w:val="22"/>
          <w:szCs w:val="22"/>
        </w:rPr>
        <w:t>1</w:t>
      </w:r>
      <w:r w:rsidR="00D21844" w:rsidRPr="00D21844">
        <w:rPr>
          <w:rFonts w:ascii="Arial" w:hAnsi="Arial" w:cs="Arial"/>
          <w:sz w:val="22"/>
          <w:szCs w:val="22"/>
        </w:rPr>
        <w:t>7</w:t>
      </w:r>
      <w:r w:rsidRPr="00D21844">
        <w:rPr>
          <w:rFonts w:ascii="Arial" w:hAnsi="Arial" w:cs="Arial"/>
          <w:sz w:val="22"/>
          <w:szCs w:val="22"/>
        </w:rPr>
        <w:t xml:space="preserve"> de </w:t>
      </w:r>
      <w:r w:rsidR="00D21844" w:rsidRPr="00D21844">
        <w:rPr>
          <w:rFonts w:ascii="Arial" w:hAnsi="Arial" w:cs="Arial"/>
          <w:sz w:val="22"/>
          <w:szCs w:val="22"/>
        </w:rPr>
        <w:t>27</w:t>
      </w:r>
      <w:r w:rsidRPr="00D21844">
        <w:rPr>
          <w:rFonts w:ascii="Arial" w:hAnsi="Arial" w:cs="Arial"/>
          <w:sz w:val="22"/>
          <w:szCs w:val="22"/>
        </w:rPr>
        <w:t xml:space="preserve"> de </w:t>
      </w:r>
      <w:r w:rsidR="004C3255" w:rsidRPr="00D21844">
        <w:rPr>
          <w:rFonts w:ascii="Arial" w:hAnsi="Arial" w:cs="Arial"/>
          <w:sz w:val="22"/>
          <w:szCs w:val="22"/>
        </w:rPr>
        <w:t>abril</w:t>
      </w:r>
      <w:r w:rsidR="009550A4" w:rsidRPr="00D21844">
        <w:rPr>
          <w:rFonts w:ascii="Arial" w:hAnsi="Arial" w:cs="Arial"/>
          <w:sz w:val="22"/>
          <w:szCs w:val="22"/>
        </w:rPr>
        <w:t xml:space="preserve"> de 202</w:t>
      </w:r>
      <w:r w:rsidR="0086234E" w:rsidRPr="00D21844">
        <w:rPr>
          <w:rFonts w:ascii="Arial" w:hAnsi="Arial" w:cs="Arial"/>
          <w:sz w:val="22"/>
          <w:szCs w:val="22"/>
        </w:rPr>
        <w:t>6</w:t>
      </w:r>
      <w:r w:rsidRPr="00D21844"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398C2231" w14:textId="77777777" w:rsidR="00D21844" w:rsidRPr="00D21844" w:rsidRDefault="00D21844" w:rsidP="00D2184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21844">
        <w:rPr>
          <w:rFonts w:ascii="Arial" w:hAnsi="Arial" w:cs="Arial"/>
          <w:sz w:val="22"/>
          <w:szCs w:val="22"/>
        </w:rPr>
        <w:t>Encaminhamos à apreciação dessa Egrégia Câmara Municipal o presente Projeto de Lei que autoriza o Poder Executivo Municipal a conceder subvenção social ao CTG Herdeiros da Tradição, entidade tradicionalista de reconhecida atuação no Município de Dilermando de Aguiar.</w:t>
      </w:r>
    </w:p>
    <w:p w14:paraId="5008783C" w14:textId="77777777" w:rsidR="00D21844" w:rsidRPr="00D21844" w:rsidRDefault="00D21844" w:rsidP="00D2184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21844">
        <w:rPr>
          <w:rFonts w:ascii="Arial" w:hAnsi="Arial" w:cs="Arial"/>
          <w:sz w:val="22"/>
          <w:szCs w:val="22"/>
        </w:rPr>
        <w:t xml:space="preserve">A proposição tem por objetivo fortalecer e dar continuidade às relevantes atividades desenvolvidas pela entidade, que há anos presta significativa contribuição à preservação da cultura gaúcha, das tradições campeiras, da integração comunitária e da promoção de eventos culturais e sociais voltados à população </w:t>
      </w:r>
      <w:proofErr w:type="spellStart"/>
      <w:r w:rsidRPr="00D21844">
        <w:rPr>
          <w:rFonts w:ascii="Arial" w:hAnsi="Arial" w:cs="Arial"/>
          <w:sz w:val="22"/>
          <w:szCs w:val="22"/>
        </w:rPr>
        <w:t>dilermandense</w:t>
      </w:r>
      <w:proofErr w:type="spellEnd"/>
      <w:r w:rsidRPr="00D21844">
        <w:rPr>
          <w:rFonts w:ascii="Arial" w:hAnsi="Arial" w:cs="Arial"/>
          <w:sz w:val="22"/>
          <w:szCs w:val="22"/>
        </w:rPr>
        <w:t>.</w:t>
      </w:r>
    </w:p>
    <w:p w14:paraId="6FF965BE" w14:textId="77777777" w:rsidR="00D21844" w:rsidRPr="00D21844" w:rsidRDefault="00D21844" w:rsidP="00D2184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21844">
        <w:rPr>
          <w:rFonts w:ascii="Arial" w:hAnsi="Arial" w:cs="Arial"/>
          <w:sz w:val="22"/>
          <w:szCs w:val="22"/>
        </w:rPr>
        <w:t>Importa destacar que o Município mantém sólida parceria institucional com o CTG Herdeiros da Tradição, construída ao longo do tempo por meio de ações conjuntas e cooperação mútua em diversas iniciativas de interesse público. Entre essas parcerias, podem ser mencionados o apoio e a realização de eventos comunitários, culturais e comemorativos, a disponibilização e utilização do salão da entidade para atividades promovidas pelo Município e pela comunidade, bem como o empréstimo de cadeiras, mesas e demais estruturas necessárias à organização de ações públicas.</w:t>
      </w:r>
    </w:p>
    <w:p w14:paraId="4DC122F5" w14:textId="77777777" w:rsidR="00D21844" w:rsidRPr="00D21844" w:rsidRDefault="00D21844" w:rsidP="00D2184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21844">
        <w:rPr>
          <w:rFonts w:ascii="Arial" w:hAnsi="Arial" w:cs="Arial"/>
          <w:sz w:val="22"/>
          <w:szCs w:val="22"/>
        </w:rPr>
        <w:t>Trata-se, portanto, de entidade que atua como importante colaboradora da Administração Pública, auxiliando diretamente no atendimento de demandas coletivas e contribuindo para o fortalecimento do convívio social e comunitário em nosso Município.</w:t>
      </w:r>
    </w:p>
    <w:p w14:paraId="0566F171" w14:textId="77777777" w:rsidR="00D21844" w:rsidRPr="00D21844" w:rsidRDefault="00D21844" w:rsidP="00D2184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21844">
        <w:rPr>
          <w:rFonts w:ascii="Arial" w:hAnsi="Arial" w:cs="Arial"/>
          <w:sz w:val="22"/>
          <w:szCs w:val="22"/>
        </w:rPr>
        <w:t>A autorização legislativa ora proposta visa possibilitar o repasse de recursos dentro dos limites legais, observando-se a disponibilidade orçamentária e financeira, bem como o cumprimento de todas as exigências previstas na legislação vigente, especialmente no que se refere à formalização de instrumento jurídico adequado, apresentação de plano de trabalho e regular prestação de contas.</w:t>
      </w:r>
    </w:p>
    <w:p w14:paraId="594926C2" w14:textId="77777777" w:rsidR="00D21844" w:rsidRPr="00D21844" w:rsidRDefault="00D21844" w:rsidP="00D2184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21844">
        <w:rPr>
          <w:rFonts w:ascii="Arial" w:hAnsi="Arial" w:cs="Arial"/>
          <w:sz w:val="22"/>
          <w:szCs w:val="22"/>
        </w:rPr>
        <w:t>Dessa forma, considerando o relevante interesse público envolvido, a importância histórica e cultural da entidade e a parceria já consolidada com o Município, contamos com o apoio dos Nobres Vereadores para a aprovação do presente Projeto de Lei.</w:t>
      </w:r>
    </w:p>
    <w:p w14:paraId="7FACF1DD" w14:textId="28C79C6E" w:rsidR="009B6C21" w:rsidRDefault="009B6C21" w:rsidP="002164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C8E63B" w14:textId="77777777" w:rsidR="009B6C21" w:rsidRDefault="009B6C21" w:rsidP="009B6C21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3D8D5EDE" w14:textId="6FB4F015" w:rsidR="00DF660D" w:rsidRPr="00FE4EDB" w:rsidRDefault="00593910" w:rsidP="00FE4E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FE4EDB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856AE" w14:textId="77777777" w:rsidR="00FA02BF" w:rsidRDefault="00FA02BF">
      <w:r>
        <w:separator/>
      </w:r>
    </w:p>
  </w:endnote>
  <w:endnote w:type="continuationSeparator" w:id="0">
    <w:p w14:paraId="5E5CB041" w14:textId="77777777" w:rsidR="00FA02BF" w:rsidRDefault="00FA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74717" w14:textId="77777777" w:rsidR="00FA02BF" w:rsidRDefault="00FA02BF">
      <w:r>
        <w:separator/>
      </w:r>
    </w:p>
  </w:footnote>
  <w:footnote w:type="continuationSeparator" w:id="0">
    <w:p w14:paraId="0A35C3DB" w14:textId="77777777" w:rsidR="00FA02BF" w:rsidRDefault="00FA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203ED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sz w:val="32"/>
        <w:szCs w:val="22"/>
        <w:lang w:eastAsia="en-US"/>
      </w:rPr>
    </w:pPr>
    <w:r w:rsidRPr="00586414">
      <w:rPr>
        <w:rFonts w:asciiTheme="minorHAnsi" w:eastAsiaTheme="minorHAnsi" w:hAnsiTheme="minorHAnsi" w:cstheme="minorBidi"/>
        <w:noProof/>
        <w:sz w:val="32"/>
        <w:szCs w:val="22"/>
      </w:rPr>
      <w:drawing>
        <wp:anchor distT="0" distB="0" distL="114300" distR="114300" simplePos="0" relativeHeight="251659264" behindDoc="0" locked="0" layoutInCell="1" allowOverlap="0" wp14:anchorId="3922D032" wp14:editId="0799E622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414">
      <w:rPr>
        <w:rFonts w:asciiTheme="minorHAnsi" w:eastAsiaTheme="minorHAnsi" w:hAnsiTheme="minorHAnsi" w:cstheme="minorBidi"/>
        <w:b/>
        <w:sz w:val="24"/>
        <w:szCs w:val="22"/>
        <w:lang w:eastAsia="en-US"/>
      </w:rPr>
      <w:t>ESTADO DO RIO GRANDE DO SUL</w:t>
    </w:r>
  </w:p>
  <w:p w14:paraId="4BED511F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/>
        <w:sz w:val="24"/>
        <w:szCs w:val="22"/>
        <w:lang w:eastAsia="en-US"/>
      </w:rPr>
    </w:pPr>
    <w:r w:rsidRPr="00586414">
      <w:rPr>
        <w:rFonts w:asciiTheme="minorHAnsi" w:eastAsiaTheme="minorHAnsi" w:hAnsiTheme="minorHAnsi" w:cstheme="minorBidi"/>
        <w:b/>
        <w:sz w:val="24"/>
        <w:szCs w:val="22"/>
        <w:lang w:eastAsia="en-US"/>
      </w:rPr>
      <w:t>PREFEITURA MUNICIPAL DE DILERMANDO DE AGUIAR</w:t>
    </w:r>
  </w:p>
  <w:p w14:paraId="6A4E01AE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/>
        <w:sz w:val="24"/>
        <w:szCs w:val="22"/>
        <w:lang w:eastAsia="en-US"/>
      </w:rPr>
    </w:pPr>
    <w:r w:rsidRPr="00586414">
      <w:rPr>
        <w:rFonts w:asciiTheme="minorHAnsi" w:eastAsiaTheme="minorHAnsi" w:hAnsiTheme="minorHAnsi" w:cstheme="minorBidi"/>
        <w:b/>
        <w:sz w:val="24"/>
        <w:szCs w:val="22"/>
        <w:lang w:eastAsia="en-US"/>
      </w:rPr>
      <w:t>____________________________________________</w:t>
    </w:r>
  </w:p>
  <w:p w14:paraId="4DA34DDF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Cs/>
        <w:sz w:val="22"/>
        <w:szCs w:val="18"/>
        <w:lang w:eastAsia="en-US"/>
      </w:rPr>
    </w:pPr>
    <w:r w:rsidRPr="00586414">
      <w:rPr>
        <w:rFonts w:asciiTheme="minorHAnsi" w:eastAsiaTheme="minorHAnsi" w:hAnsiTheme="minorHAnsi" w:cstheme="minorBidi"/>
        <w:bCs/>
        <w:sz w:val="22"/>
        <w:szCs w:val="18"/>
        <w:lang w:eastAsia="en-US"/>
      </w:rPr>
      <w:t>Av. Ibicuí, S/ Nº - CEP 97180-000 – Fones: (55) 99607-3376</w:t>
    </w:r>
  </w:p>
  <w:p w14:paraId="0CEF3FCD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Cs/>
        <w:sz w:val="22"/>
        <w:szCs w:val="18"/>
        <w:lang w:eastAsia="en-US"/>
      </w:rPr>
    </w:pPr>
    <w:r w:rsidRPr="00586414">
      <w:rPr>
        <w:rFonts w:asciiTheme="minorHAnsi" w:eastAsiaTheme="minorHAnsi" w:hAnsiTheme="minorHAnsi" w:cstheme="minorBidi"/>
        <w:i/>
        <w:sz w:val="22"/>
        <w:szCs w:val="18"/>
        <w:lang w:eastAsia="en-US"/>
      </w:rPr>
      <w:t>www.dilermandodeaguiar.rs.gov.br</w:t>
    </w:r>
  </w:p>
  <w:p w14:paraId="516F6281" w14:textId="77777777" w:rsidR="00586414" w:rsidRPr="00586414" w:rsidRDefault="00586414" w:rsidP="00586414">
    <w:pPr>
      <w:tabs>
        <w:tab w:val="center" w:pos="4252"/>
        <w:tab w:val="right" w:pos="8504"/>
      </w:tabs>
      <w:suppressAutoHyphens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7EC72022" w14:textId="2B42C62B" w:rsidR="00DF660D" w:rsidRDefault="00DF660D" w:rsidP="00586414">
    <w:pPr>
      <w:pStyle w:val="Cabealh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1330"/>
    <w:multiLevelType w:val="hybridMultilevel"/>
    <w:tmpl w:val="A3AC88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6061B97"/>
    <w:multiLevelType w:val="hybridMultilevel"/>
    <w:tmpl w:val="489CE0B4"/>
    <w:lvl w:ilvl="0" w:tplc="0416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98169D"/>
    <w:multiLevelType w:val="hybridMultilevel"/>
    <w:tmpl w:val="95A667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E4723E"/>
    <w:multiLevelType w:val="multilevel"/>
    <w:tmpl w:val="2500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A4415"/>
    <w:multiLevelType w:val="hybridMultilevel"/>
    <w:tmpl w:val="2E9EB344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0F1E64"/>
    <w:multiLevelType w:val="multilevel"/>
    <w:tmpl w:val="18B6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E5A72"/>
    <w:multiLevelType w:val="multilevel"/>
    <w:tmpl w:val="0ABE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82583"/>
    <w:rsid w:val="000D36C8"/>
    <w:rsid w:val="000E2A05"/>
    <w:rsid w:val="00120E34"/>
    <w:rsid w:val="001A1A9A"/>
    <w:rsid w:val="001E7B33"/>
    <w:rsid w:val="0021647E"/>
    <w:rsid w:val="00280F9E"/>
    <w:rsid w:val="002876F3"/>
    <w:rsid w:val="003928E3"/>
    <w:rsid w:val="003C35DD"/>
    <w:rsid w:val="003E75AF"/>
    <w:rsid w:val="00406A53"/>
    <w:rsid w:val="00422FAF"/>
    <w:rsid w:val="00447144"/>
    <w:rsid w:val="0049305C"/>
    <w:rsid w:val="00493726"/>
    <w:rsid w:val="004B1BC9"/>
    <w:rsid w:val="004C3255"/>
    <w:rsid w:val="004C41ED"/>
    <w:rsid w:val="00561217"/>
    <w:rsid w:val="0056205F"/>
    <w:rsid w:val="00586414"/>
    <w:rsid w:val="00593910"/>
    <w:rsid w:val="005952C8"/>
    <w:rsid w:val="005F277C"/>
    <w:rsid w:val="00634F79"/>
    <w:rsid w:val="006352E8"/>
    <w:rsid w:val="006B23EF"/>
    <w:rsid w:val="006F30C6"/>
    <w:rsid w:val="00700F04"/>
    <w:rsid w:val="0073071E"/>
    <w:rsid w:val="007D36D5"/>
    <w:rsid w:val="007E3B4B"/>
    <w:rsid w:val="00841E02"/>
    <w:rsid w:val="0086234E"/>
    <w:rsid w:val="00883821"/>
    <w:rsid w:val="0090467D"/>
    <w:rsid w:val="009550A4"/>
    <w:rsid w:val="009813DB"/>
    <w:rsid w:val="00991BC1"/>
    <w:rsid w:val="00995D8C"/>
    <w:rsid w:val="009B2EA7"/>
    <w:rsid w:val="009B6C21"/>
    <w:rsid w:val="009B70CE"/>
    <w:rsid w:val="009E5D99"/>
    <w:rsid w:val="00A06C79"/>
    <w:rsid w:val="00A210FE"/>
    <w:rsid w:val="00A24994"/>
    <w:rsid w:val="00A55FFF"/>
    <w:rsid w:val="00A7044D"/>
    <w:rsid w:val="00AE742C"/>
    <w:rsid w:val="00B47C0B"/>
    <w:rsid w:val="00B638AD"/>
    <w:rsid w:val="00B6394B"/>
    <w:rsid w:val="00B94B38"/>
    <w:rsid w:val="00BD21A3"/>
    <w:rsid w:val="00C12448"/>
    <w:rsid w:val="00C322D5"/>
    <w:rsid w:val="00C43A35"/>
    <w:rsid w:val="00C702DF"/>
    <w:rsid w:val="00C8283D"/>
    <w:rsid w:val="00CC2875"/>
    <w:rsid w:val="00CC733D"/>
    <w:rsid w:val="00CD0CC9"/>
    <w:rsid w:val="00CD219B"/>
    <w:rsid w:val="00CD5BDE"/>
    <w:rsid w:val="00CE1584"/>
    <w:rsid w:val="00CF0E9C"/>
    <w:rsid w:val="00D011AA"/>
    <w:rsid w:val="00D04A57"/>
    <w:rsid w:val="00D21844"/>
    <w:rsid w:val="00D42388"/>
    <w:rsid w:val="00D7188F"/>
    <w:rsid w:val="00D905CD"/>
    <w:rsid w:val="00DA5962"/>
    <w:rsid w:val="00DF660D"/>
    <w:rsid w:val="00E57B19"/>
    <w:rsid w:val="00E7527D"/>
    <w:rsid w:val="00EB2551"/>
    <w:rsid w:val="00EB3763"/>
    <w:rsid w:val="00EC0554"/>
    <w:rsid w:val="00EC4393"/>
    <w:rsid w:val="00EE0CC0"/>
    <w:rsid w:val="00EE1753"/>
    <w:rsid w:val="00EE6982"/>
    <w:rsid w:val="00F10B0D"/>
    <w:rsid w:val="00F22037"/>
    <w:rsid w:val="00F84F0C"/>
    <w:rsid w:val="00F95FBF"/>
    <w:rsid w:val="00FA02BF"/>
    <w:rsid w:val="00FA4922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semiHidden/>
    <w:unhideWhenUsed/>
    <w:rsid w:val="007E3B4B"/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7E3B4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671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4</cp:revision>
  <cp:lastPrinted>2026-03-02T18:05:00Z</cp:lastPrinted>
  <dcterms:created xsi:type="dcterms:W3CDTF">2026-04-27T13:50:00Z</dcterms:created>
  <dcterms:modified xsi:type="dcterms:W3CDTF">2026-04-27T16:07:00Z</dcterms:modified>
  <dc:language>pt-BR</dc:language>
</cp:coreProperties>
</file>